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F0" w:rsidRPr="00BF11FA" w:rsidRDefault="00C00343" w:rsidP="00BF11FA">
      <w:pPr>
        <w:spacing w:line="276" w:lineRule="auto"/>
        <w:rPr>
          <w:rFonts w:cstheme="minorHAnsi"/>
          <w:b/>
          <w:sz w:val="28"/>
          <w:szCs w:val="28"/>
        </w:rPr>
      </w:pPr>
      <w:r>
        <w:rPr>
          <w:rFonts w:cstheme="minorHAnsi"/>
          <w:b/>
          <w:sz w:val="28"/>
          <w:szCs w:val="28"/>
        </w:rPr>
        <w:t>Landwirtschaft macht Schule</w:t>
      </w:r>
    </w:p>
    <w:p w:rsidR="00EE2719" w:rsidRPr="00BF11FA" w:rsidRDefault="00944F92" w:rsidP="00BF11FA">
      <w:pPr>
        <w:spacing w:line="276" w:lineRule="auto"/>
        <w:rPr>
          <w:rFonts w:cstheme="minorHAnsi"/>
          <w:b/>
          <w:sz w:val="28"/>
          <w:szCs w:val="28"/>
        </w:rPr>
      </w:pPr>
      <w:r w:rsidRPr="00BF11FA">
        <w:rPr>
          <w:rFonts w:cstheme="minorHAnsi"/>
          <w:b/>
        </w:rPr>
        <w:t>Die höheren</w:t>
      </w:r>
      <w:r w:rsidR="003950F2" w:rsidRPr="00BF11FA">
        <w:rPr>
          <w:rFonts w:cstheme="minorHAnsi"/>
          <w:b/>
        </w:rPr>
        <w:t xml:space="preserve"> land- un</w:t>
      </w:r>
      <w:r w:rsidRPr="00BF11FA">
        <w:rPr>
          <w:rFonts w:cstheme="minorHAnsi"/>
          <w:b/>
        </w:rPr>
        <w:t>d forstwirtschaftliche</w:t>
      </w:r>
      <w:r w:rsidR="00AC2F84">
        <w:rPr>
          <w:rFonts w:cstheme="minorHAnsi"/>
          <w:b/>
        </w:rPr>
        <w:t>n</w:t>
      </w:r>
      <w:r w:rsidRPr="00BF11FA">
        <w:rPr>
          <w:rFonts w:cstheme="minorHAnsi"/>
          <w:b/>
        </w:rPr>
        <w:t xml:space="preserve"> Schulen stellen sich vor</w:t>
      </w:r>
    </w:p>
    <w:p w:rsidR="00C346AC" w:rsidRPr="00EF1040" w:rsidRDefault="00C346AC" w:rsidP="00BF11FA">
      <w:pPr>
        <w:autoSpaceDE w:val="0"/>
        <w:autoSpaceDN w:val="0"/>
        <w:adjustRightInd w:val="0"/>
        <w:spacing w:after="0" w:line="276" w:lineRule="auto"/>
        <w:rPr>
          <w:rFonts w:eastAsia="MyriadPro-Regular" w:cstheme="minorHAnsi"/>
        </w:rPr>
      </w:pPr>
      <w:r w:rsidRPr="00EF1040">
        <w:rPr>
          <w:rFonts w:eastAsia="MyriadPro-Regular" w:cstheme="minorHAnsi"/>
        </w:rPr>
        <w:t>Die Pandemie und der russische Angriffskrieg in der Ukraine haben die Versorgungssicherheit bei Lebensmitteln und Energie und damit die Land- und Forstwirtschaft in den Fokus gerückt. Eine gute Ausbildung ist in die</w:t>
      </w:r>
      <w:r w:rsidR="00AC2F84" w:rsidRPr="00EF1040">
        <w:rPr>
          <w:rFonts w:eastAsia="MyriadPro-Regular" w:cstheme="minorHAnsi"/>
        </w:rPr>
        <w:t>sem zukunftsorientieren Bereich</w:t>
      </w:r>
      <w:r w:rsidRPr="00EF1040">
        <w:rPr>
          <w:rFonts w:eastAsia="MyriadPro-Regular" w:cstheme="minorHAnsi"/>
        </w:rPr>
        <w:t xml:space="preserve"> der Schlüssel für eine erfolgreiche Zukunft.</w:t>
      </w:r>
    </w:p>
    <w:p w:rsidR="00C346AC" w:rsidRPr="00EF1040" w:rsidRDefault="00C346AC" w:rsidP="00BF11FA">
      <w:pPr>
        <w:autoSpaceDE w:val="0"/>
        <w:autoSpaceDN w:val="0"/>
        <w:adjustRightInd w:val="0"/>
        <w:spacing w:after="0" w:line="276" w:lineRule="auto"/>
        <w:rPr>
          <w:rFonts w:eastAsia="MyriadPro-Regular" w:cstheme="minorHAnsi"/>
        </w:rPr>
      </w:pPr>
    </w:p>
    <w:p w:rsidR="00944F92" w:rsidRPr="00EF1040" w:rsidRDefault="00C346AC" w:rsidP="00BF11FA">
      <w:pPr>
        <w:autoSpaceDE w:val="0"/>
        <w:autoSpaceDN w:val="0"/>
        <w:adjustRightInd w:val="0"/>
        <w:spacing w:after="0" w:line="276" w:lineRule="auto"/>
        <w:rPr>
          <w:rFonts w:eastAsia="MyriadPro-Regular" w:cstheme="minorHAnsi"/>
        </w:rPr>
      </w:pPr>
      <w:r w:rsidRPr="00EF1040">
        <w:rPr>
          <w:rFonts w:eastAsia="MyriadPro-Regular" w:cstheme="minorHAnsi"/>
        </w:rPr>
        <w:t xml:space="preserve">Das Bundesministerium für Land- und Forstwirtschaft, Regionen und Wasserwirtschaft (BML) hat für interessierte Jugendliche das passende Angebot: Elf höhere Schulen, eine Fachschule und die Hochschule für Agrar- und Umweltpädagogik bieten in ganz Österreich </w:t>
      </w:r>
      <w:r w:rsidRPr="00EF1040">
        <w:rPr>
          <w:rFonts w:cstheme="minorHAnsi"/>
        </w:rPr>
        <w:t xml:space="preserve">vielfältige Ausbildungen an. </w:t>
      </w:r>
      <w:r w:rsidR="00944F92" w:rsidRPr="00EF1040">
        <w:rPr>
          <w:rFonts w:cstheme="minorHAnsi"/>
        </w:rPr>
        <w:t xml:space="preserve">Die Schwerpunkte Land- und Forstwirtschaft, Landtechnik, Lebensmittel- und Biotechnologie, Ernährung, Obst- und Weinbau, Gartenbau und Gartengestaltung, Umwelt- und Ressourcenmanagement </w:t>
      </w:r>
      <w:r w:rsidR="005C03E8" w:rsidRPr="00EF1040">
        <w:rPr>
          <w:rFonts w:cstheme="minorHAnsi"/>
        </w:rPr>
        <w:t>sowie</w:t>
      </w:r>
      <w:r w:rsidR="00944F92" w:rsidRPr="00EF1040">
        <w:rPr>
          <w:rFonts w:cstheme="minorHAnsi"/>
        </w:rPr>
        <w:t xml:space="preserve"> Digitalisierung qualifizieren für Jobs mit Zukunft.</w:t>
      </w:r>
    </w:p>
    <w:p w:rsidR="00944F92" w:rsidRDefault="00944F92" w:rsidP="00FE2480">
      <w:pPr>
        <w:tabs>
          <w:tab w:val="left" w:pos="2750"/>
        </w:tabs>
        <w:autoSpaceDE w:val="0"/>
        <w:autoSpaceDN w:val="0"/>
        <w:adjustRightInd w:val="0"/>
        <w:spacing w:after="0" w:line="276" w:lineRule="auto"/>
        <w:rPr>
          <w:rFonts w:eastAsia="MyriadPro-Regular" w:cstheme="minorHAnsi"/>
        </w:rPr>
      </w:pPr>
    </w:p>
    <w:p w:rsidR="009C1110" w:rsidRPr="009C1110" w:rsidRDefault="009C1110" w:rsidP="00FE2480">
      <w:pPr>
        <w:tabs>
          <w:tab w:val="left" w:pos="2750"/>
        </w:tabs>
        <w:autoSpaceDE w:val="0"/>
        <w:autoSpaceDN w:val="0"/>
        <w:adjustRightInd w:val="0"/>
        <w:spacing w:after="0" w:line="276" w:lineRule="auto"/>
        <w:rPr>
          <w:rFonts w:eastAsia="MyriadPro-Regular" w:cstheme="minorHAnsi"/>
          <w:b/>
        </w:rPr>
      </w:pPr>
      <w:r w:rsidRPr="009C1110">
        <w:rPr>
          <w:rFonts w:eastAsia="MyriadPro-Regular" w:cstheme="minorHAnsi"/>
          <w:b/>
        </w:rPr>
        <w:t>Praxisorientierte Ausbildung und moderne Bildungskonzepte</w:t>
      </w:r>
    </w:p>
    <w:p w:rsidR="00776002" w:rsidRPr="00EF1040" w:rsidRDefault="00944F92" w:rsidP="00BF11FA">
      <w:pPr>
        <w:spacing w:line="276" w:lineRule="auto"/>
        <w:rPr>
          <w:rFonts w:cstheme="minorHAnsi"/>
        </w:rPr>
      </w:pPr>
      <w:r w:rsidRPr="00EF1040">
        <w:rPr>
          <w:rFonts w:cstheme="minorHAnsi"/>
        </w:rPr>
        <w:t xml:space="preserve">Die Schulen des BML setzen auf moderne Bildungskonzepte, praxisorientierte Ausbildung und sind national sowie international vernetzt. </w:t>
      </w:r>
      <w:r w:rsidR="00776002" w:rsidRPr="00EF1040">
        <w:rPr>
          <w:rFonts w:eastAsia="MyriadPro-Regular" w:cstheme="minorHAnsi"/>
        </w:rPr>
        <w:t xml:space="preserve">Die Absolventinnen und Absolventen sind am Arbeitsmarkt begehrt und </w:t>
      </w:r>
      <w:r w:rsidR="00BF11FA" w:rsidRPr="00EF1040">
        <w:rPr>
          <w:rFonts w:eastAsia="MyriadPro-Regular" w:cstheme="minorHAnsi"/>
        </w:rPr>
        <w:t xml:space="preserve">auch </w:t>
      </w:r>
      <w:r w:rsidR="00776002" w:rsidRPr="00EF1040">
        <w:rPr>
          <w:rFonts w:eastAsia="MyriadPro-Regular" w:cstheme="minorHAnsi"/>
        </w:rPr>
        <w:t>bestens gerüstet für eine erfolgreiche Arbeit am eigenen Betrieb. Ein wesentlicher Erfolgsfaktor ist dabei die enge Verbindung zwischen Lehre, Praxis und Forschung. Durch schulautonome Schwerpunkte können regionale Besonderheiten und neue Entwicklungen berücksichtigt werden, um Jugendliche noch gezielter für den Arbeitsmarkt vorzubereiten. Die Ausbildung ist auch eine gute Grundlage für weiterführende Studien an Universitäten oder Fachhochschulen.</w:t>
      </w:r>
    </w:p>
    <w:p w:rsidR="00050803" w:rsidRPr="00EF1040" w:rsidRDefault="009B5BC4" w:rsidP="00050803">
      <w:pPr>
        <w:autoSpaceDE w:val="0"/>
        <w:autoSpaceDN w:val="0"/>
        <w:adjustRightInd w:val="0"/>
        <w:spacing w:after="0" w:line="276" w:lineRule="auto"/>
        <w:rPr>
          <w:rFonts w:eastAsia="MyriadPro-Regular" w:cstheme="minorHAnsi"/>
        </w:rPr>
      </w:pPr>
      <w:r w:rsidRPr="00EF1040">
        <w:rPr>
          <w:rFonts w:eastAsia="MyriadPro-Regular" w:cstheme="minorHAnsi"/>
        </w:rPr>
        <w:t xml:space="preserve">Rund 4.000 Mädchen und Burschen besuchen derzeit die Schulen des BML. Jedes Jahr schließen etwa 700 Jugendliche ihre Schulausbildung an einer Höheren Bundeslehranstalt für Land- und Forstwirtschaft ab. </w:t>
      </w:r>
    </w:p>
    <w:p w:rsidR="009B5BC4" w:rsidRPr="00EF1040" w:rsidRDefault="009B5BC4" w:rsidP="00BF11FA">
      <w:pPr>
        <w:autoSpaceDE w:val="0"/>
        <w:autoSpaceDN w:val="0"/>
        <w:adjustRightInd w:val="0"/>
        <w:spacing w:after="0" w:line="276" w:lineRule="auto"/>
        <w:rPr>
          <w:rFonts w:eastAsia="MyriadPro-Regular" w:cstheme="minorHAnsi"/>
        </w:rPr>
      </w:pPr>
    </w:p>
    <w:p w:rsidR="00776002" w:rsidRPr="00EF1040" w:rsidRDefault="00776002" w:rsidP="00BF11FA">
      <w:pPr>
        <w:spacing w:line="276" w:lineRule="auto"/>
        <w:rPr>
          <w:rFonts w:cstheme="minorHAnsi"/>
        </w:rPr>
      </w:pPr>
      <w:r w:rsidRPr="00EF1040">
        <w:rPr>
          <w:rFonts w:cstheme="minorHAnsi"/>
        </w:rPr>
        <w:t>In der akt</w:t>
      </w:r>
      <w:r w:rsidR="00B31B93">
        <w:rPr>
          <w:rFonts w:cstheme="minorHAnsi"/>
        </w:rPr>
        <w:t>uellen Broschüre „Ein Blick in d</w:t>
      </w:r>
      <w:r w:rsidRPr="00EF1040">
        <w:rPr>
          <w:rFonts w:cstheme="minorHAnsi"/>
        </w:rPr>
        <w:t>eine Zukunft“ werden alle Schulen des BML vorgestellt. Bei Infotagen geben die Schulen in den kommend</w:t>
      </w:r>
      <w:r w:rsidR="00735E9A" w:rsidRPr="00EF1040">
        <w:rPr>
          <w:rFonts w:cstheme="minorHAnsi"/>
        </w:rPr>
        <w:t>en Wochen Einblick in ihr Bildu</w:t>
      </w:r>
      <w:r w:rsidRPr="00EF1040">
        <w:rPr>
          <w:rFonts w:cstheme="minorHAnsi"/>
        </w:rPr>
        <w:t>n</w:t>
      </w:r>
      <w:r w:rsidR="00735E9A" w:rsidRPr="00EF1040">
        <w:rPr>
          <w:rFonts w:cstheme="minorHAnsi"/>
        </w:rPr>
        <w:t>g</w:t>
      </w:r>
      <w:r w:rsidRPr="00EF1040">
        <w:rPr>
          <w:rFonts w:cstheme="minorHAnsi"/>
        </w:rPr>
        <w:t>sangebot und den Schulalltag.</w:t>
      </w:r>
      <w:r w:rsidR="00083FB4" w:rsidRPr="00EF1040">
        <w:rPr>
          <w:rFonts w:cstheme="minorHAnsi"/>
        </w:rPr>
        <w:t xml:space="preserve"> Die Anmeldung für das kommende Schuljahr ist bis nach den Semesterferien möglich.</w:t>
      </w:r>
    </w:p>
    <w:p w:rsidR="00776002" w:rsidRDefault="00776002" w:rsidP="00BF11FA">
      <w:pPr>
        <w:spacing w:line="276" w:lineRule="auto"/>
        <w:rPr>
          <w:rStyle w:val="Hyperlink"/>
          <w:rFonts w:cstheme="minorHAnsi"/>
        </w:rPr>
      </w:pPr>
      <w:r w:rsidRPr="00EF1040">
        <w:rPr>
          <w:rFonts w:cstheme="minorHAnsi"/>
        </w:rPr>
        <w:t xml:space="preserve">Alle Infos unter </w:t>
      </w:r>
      <w:hyperlink r:id="rId7" w:history="1">
        <w:r w:rsidRPr="00EF1040">
          <w:rPr>
            <w:rStyle w:val="Hyperlink"/>
            <w:rFonts w:cstheme="minorHAnsi"/>
          </w:rPr>
          <w:t>www.bml.gv.at/schulen</w:t>
        </w:r>
      </w:hyperlink>
    </w:p>
    <w:p w:rsidR="009C1110" w:rsidRDefault="009C1110">
      <w:pPr>
        <w:suppressAutoHyphens w:val="0"/>
        <w:spacing w:after="160" w:line="259" w:lineRule="auto"/>
        <w:rPr>
          <w:rStyle w:val="Hyperlink"/>
          <w:rFonts w:cstheme="minorHAnsi"/>
        </w:rPr>
      </w:pPr>
      <w:r>
        <w:rPr>
          <w:rStyle w:val="Hyperlink"/>
          <w:rFonts w:cstheme="minorHAnsi"/>
        </w:rPr>
        <w:br w:type="page"/>
      </w:r>
    </w:p>
    <w:p w:rsidR="0003274B" w:rsidRPr="00BF11FA" w:rsidRDefault="00AE666D" w:rsidP="00BF11FA">
      <w:pPr>
        <w:spacing w:line="276" w:lineRule="auto"/>
        <w:rPr>
          <w:rFonts w:cstheme="minorHAnsi"/>
          <w:b/>
          <w:sz w:val="28"/>
          <w:szCs w:val="28"/>
        </w:rPr>
      </w:pPr>
      <w:r>
        <w:rPr>
          <w:rFonts w:cstheme="minorHAnsi"/>
          <w:b/>
          <w:sz w:val="28"/>
          <w:szCs w:val="28"/>
        </w:rPr>
        <w:lastRenderedPageBreak/>
        <w:t xml:space="preserve">BML-Schulen: </w:t>
      </w:r>
      <w:r w:rsidR="0003274B" w:rsidRPr="00BF11FA">
        <w:rPr>
          <w:rFonts w:cstheme="minorHAnsi"/>
          <w:b/>
          <w:sz w:val="28"/>
          <w:szCs w:val="28"/>
        </w:rPr>
        <w:t>Infotage 2022/23</w:t>
      </w:r>
    </w:p>
    <w:p w:rsidR="00F46949" w:rsidRPr="00BF11FA" w:rsidRDefault="0003274B" w:rsidP="00BF11FA">
      <w:pPr>
        <w:pStyle w:val="Listenabsatz"/>
        <w:numPr>
          <w:ilvl w:val="0"/>
          <w:numId w:val="45"/>
        </w:numPr>
        <w:spacing w:line="276" w:lineRule="auto"/>
        <w:rPr>
          <w:rFonts w:cstheme="minorHAnsi"/>
        </w:rPr>
      </w:pPr>
      <w:r w:rsidRPr="00BF11FA">
        <w:rPr>
          <w:rFonts w:cstheme="minorHAnsi"/>
        </w:rPr>
        <w:t>HBLA Bruck/Mur</w:t>
      </w:r>
      <w:r w:rsidR="004934C9">
        <w:rPr>
          <w:rFonts w:cstheme="minorHAnsi"/>
        </w:rPr>
        <w:t xml:space="preserve"> (</w:t>
      </w:r>
      <w:r w:rsidR="00C346AC">
        <w:rPr>
          <w:rFonts w:cstheme="minorHAnsi"/>
        </w:rPr>
        <w:t>Forstwirtschaft)</w:t>
      </w:r>
      <w:r w:rsidR="001E3326">
        <w:rPr>
          <w:rFonts w:cstheme="minorHAnsi"/>
        </w:rPr>
        <w:t>: 21. u</w:t>
      </w:r>
      <w:r w:rsidR="00B31B93">
        <w:rPr>
          <w:rFonts w:cstheme="minorHAnsi"/>
        </w:rPr>
        <w:t>nd 22.10.</w:t>
      </w:r>
      <w:r w:rsidRPr="00BF11FA">
        <w:rPr>
          <w:rFonts w:cstheme="minorHAnsi"/>
        </w:rPr>
        <w:t xml:space="preserve">2022 </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 xml:space="preserve">HBLA </w:t>
      </w:r>
      <w:proofErr w:type="spellStart"/>
      <w:r w:rsidRPr="00BF11FA">
        <w:rPr>
          <w:rFonts w:cstheme="minorHAnsi"/>
        </w:rPr>
        <w:t>Elmberg</w:t>
      </w:r>
      <w:proofErr w:type="spellEnd"/>
      <w:r w:rsidR="00C346AC">
        <w:rPr>
          <w:rFonts w:cstheme="minorHAnsi"/>
        </w:rPr>
        <w:t xml:space="preserve"> </w:t>
      </w:r>
      <w:r w:rsidR="001E3326">
        <w:rPr>
          <w:rFonts w:cstheme="minorHAnsi"/>
        </w:rPr>
        <w:t>(Landwirtschaft und Ernährung)</w:t>
      </w:r>
      <w:r w:rsidRPr="00BF11FA">
        <w:rPr>
          <w:rFonts w:cstheme="minorHAnsi"/>
        </w:rPr>
        <w:t xml:space="preserve">: </w:t>
      </w:r>
      <w:r w:rsidR="00B31B93">
        <w:rPr>
          <w:rFonts w:cstheme="minorHAnsi"/>
        </w:rPr>
        <w:t>11.10., 30.11.</w:t>
      </w:r>
      <w:r w:rsidRPr="00BF11FA">
        <w:rPr>
          <w:rFonts w:cstheme="minorHAnsi"/>
        </w:rPr>
        <w:t xml:space="preserve">2022 </w:t>
      </w:r>
      <w:r w:rsidR="00B31B93">
        <w:rPr>
          <w:rFonts w:cstheme="minorHAnsi"/>
        </w:rPr>
        <w:t>und 19.0</w:t>
      </w:r>
      <w:r w:rsidR="00F46949" w:rsidRPr="00BF11FA">
        <w:rPr>
          <w:rFonts w:cstheme="minorHAnsi"/>
        </w:rPr>
        <w:t>1.</w:t>
      </w:r>
      <w:r w:rsidRPr="00BF11FA">
        <w:rPr>
          <w:rFonts w:cstheme="minorHAnsi"/>
        </w:rPr>
        <w:t>2023</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 xml:space="preserve">HBLFA Francisco </w:t>
      </w:r>
      <w:proofErr w:type="spellStart"/>
      <w:r w:rsidRPr="00BF11FA">
        <w:rPr>
          <w:rFonts w:cstheme="minorHAnsi"/>
        </w:rPr>
        <w:t>Josephinum</w:t>
      </w:r>
      <w:proofErr w:type="spellEnd"/>
      <w:r w:rsidRPr="00BF11FA">
        <w:rPr>
          <w:rFonts w:cstheme="minorHAnsi"/>
        </w:rPr>
        <w:t xml:space="preserve"> </w:t>
      </w:r>
      <w:proofErr w:type="spellStart"/>
      <w:r w:rsidRPr="00BF11FA">
        <w:rPr>
          <w:rFonts w:cstheme="minorHAnsi"/>
        </w:rPr>
        <w:t>Wieselburg</w:t>
      </w:r>
      <w:proofErr w:type="spellEnd"/>
      <w:r w:rsidR="001E3326">
        <w:rPr>
          <w:rFonts w:cstheme="minorHAnsi"/>
        </w:rPr>
        <w:t xml:space="preserve"> (Landwirtschaft, Landtechnik, Lebensmittel- und Biotechnologie, Informationstechnologie in der Landwirtschaft)</w:t>
      </w:r>
      <w:r w:rsidRPr="00BF11FA">
        <w:rPr>
          <w:rFonts w:cstheme="minorHAnsi"/>
        </w:rPr>
        <w:t xml:space="preserve">: 21. </w:t>
      </w:r>
      <w:r w:rsidR="001E3326">
        <w:rPr>
          <w:rFonts w:cstheme="minorHAnsi"/>
        </w:rPr>
        <w:t>und 22.</w:t>
      </w:r>
      <w:r w:rsidR="00B31B93">
        <w:rPr>
          <w:rFonts w:cstheme="minorHAnsi"/>
        </w:rPr>
        <w:t>10.</w:t>
      </w:r>
      <w:r w:rsidRPr="00BF11FA">
        <w:rPr>
          <w:rFonts w:cstheme="minorHAnsi"/>
        </w:rPr>
        <w:t xml:space="preserve">2022 </w:t>
      </w:r>
    </w:p>
    <w:p w:rsidR="0003274B" w:rsidRPr="00BF11FA" w:rsidRDefault="0003274B" w:rsidP="00BF11FA">
      <w:pPr>
        <w:pStyle w:val="Listenabsatz"/>
        <w:numPr>
          <w:ilvl w:val="0"/>
          <w:numId w:val="45"/>
        </w:numPr>
        <w:spacing w:line="276" w:lineRule="auto"/>
        <w:rPr>
          <w:rFonts w:cstheme="minorHAnsi"/>
        </w:rPr>
      </w:pPr>
      <w:proofErr w:type="spellStart"/>
      <w:r w:rsidRPr="00BF11FA">
        <w:rPr>
          <w:rFonts w:cstheme="minorHAnsi"/>
        </w:rPr>
        <w:t>HBLAuBA</w:t>
      </w:r>
      <w:proofErr w:type="spellEnd"/>
      <w:r w:rsidRPr="00BF11FA">
        <w:rPr>
          <w:rFonts w:cstheme="minorHAnsi"/>
        </w:rPr>
        <w:t xml:space="preserve"> Klosterneuburg</w:t>
      </w:r>
      <w:r w:rsidR="001E3326">
        <w:rPr>
          <w:rFonts w:cstheme="minorHAnsi"/>
        </w:rPr>
        <w:t xml:space="preserve"> (Wein- und Obstbau)</w:t>
      </w:r>
      <w:r w:rsidR="00EF1040">
        <w:rPr>
          <w:rFonts w:cstheme="minorHAnsi"/>
        </w:rPr>
        <w:t xml:space="preserve">: </w:t>
      </w:r>
      <w:r w:rsidRPr="00BF11FA">
        <w:rPr>
          <w:rFonts w:cstheme="minorHAnsi"/>
        </w:rPr>
        <w:t>25.</w:t>
      </w:r>
      <w:r w:rsidR="00B31B93">
        <w:rPr>
          <w:rFonts w:cstheme="minorHAnsi"/>
        </w:rPr>
        <w:t xml:space="preserve"> und 26.</w:t>
      </w:r>
      <w:r w:rsidR="00F46949" w:rsidRPr="00BF11FA">
        <w:rPr>
          <w:rFonts w:cstheme="minorHAnsi"/>
        </w:rPr>
        <w:t>11.</w:t>
      </w:r>
      <w:r w:rsidRPr="00BF11FA">
        <w:rPr>
          <w:rFonts w:cstheme="minorHAnsi"/>
        </w:rPr>
        <w:t>2022; Online-Infotage ab Dezember</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 xml:space="preserve">HBLA </w:t>
      </w:r>
      <w:proofErr w:type="spellStart"/>
      <w:r w:rsidRPr="00BF11FA">
        <w:rPr>
          <w:rFonts w:cstheme="minorHAnsi"/>
        </w:rPr>
        <w:t>Pitzelstätten</w:t>
      </w:r>
      <w:proofErr w:type="spellEnd"/>
      <w:r w:rsidR="001E3326">
        <w:rPr>
          <w:rFonts w:cstheme="minorHAnsi"/>
        </w:rPr>
        <w:t xml:space="preserve"> (Landwirtschaft und Ernährung)</w:t>
      </w:r>
      <w:r w:rsidR="00EF1040">
        <w:rPr>
          <w:rFonts w:cstheme="minorHAnsi"/>
        </w:rPr>
        <w:t xml:space="preserve">: </w:t>
      </w:r>
      <w:r w:rsidR="00B31B93">
        <w:rPr>
          <w:rFonts w:cstheme="minorHAnsi"/>
        </w:rPr>
        <w:t>21.</w:t>
      </w:r>
      <w:r w:rsidR="00F46949" w:rsidRPr="00BF11FA">
        <w:rPr>
          <w:rFonts w:cstheme="minorHAnsi"/>
        </w:rPr>
        <w:t>11.</w:t>
      </w:r>
      <w:r w:rsidRPr="00BF11FA">
        <w:rPr>
          <w:rFonts w:cstheme="minorHAnsi"/>
        </w:rPr>
        <w:t xml:space="preserve">2022 </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HBLFA Raumberg-</w:t>
      </w:r>
      <w:proofErr w:type="spellStart"/>
      <w:r w:rsidRPr="00BF11FA">
        <w:rPr>
          <w:rFonts w:cstheme="minorHAnsi"/>
        </w:rPr>
        <w:t>Gumpenstein</w:t>
      </w:r>
      <w:proofErr w:type="spellEnd"/>
      <w:r w:rsidR="001E3326">
        <w:rPr>
          <w:rFonts w:cstheme="minorHAnsi"/>
        </w:rPr>
        <w:t xml:space="preserve"> (Landwirtschaft; Umwelt- und Ressourcenmanagement)</w:t>
      </w:r>
      <w:r w:rsidR="00B31B93">
        <w:rPr>
          <w:rFonts w:cstheme="minorHAnsi"/>
        </w:rPr>
        <w:t>: 12.</w:t>
      </w:r>
      <w:r w:rsidR="00F46949" w:rsidRPr="00BF11FA">
        <w:rPr>
          <w:rFonts w:cstheme="minorHAnsi"/>
        </w:rPr>
        <w:t>11.</w:t>
      </w:r>
      <w:r w:rsidR="00B31B93">
        <w:rPr>
          <w:rFonts w:cstheme="minorHAnsi"/>
        </w:rPr>
        <w:t>2</w:t>
      </w:r>
      <w:r w:rsidRPr="00BF11FA">
        <w:rPr>
          <w:rFonts w:cstheme="minorHAnsi"/>
        </w:rPr>
        <w:t xml:space="preserve">022 </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 xml:space="preserve">HBLFA </w:t>
      </w:r>
      <w:r w:rsidR="00F46949" w:rsidRPr="00BF11FA">
        <w:rPr>
          <w:rFonts w:cstheme="minorHAnsi"/>
        </w:rPr>
        <w:t>Schönbrunn</w:t>
      </w:r>
      <w:r w:rsidR="001E3326">
        <w:rPr>
          <w:rFonts w:cstheme="minorHAnsi"/>
        </w:rPr>
        <w:t xml:space="preserve"> (Gartenbau, Garten- und Landschaftsgestaltung)</w:t>
      </w:r>
      <w:r w:rsidRPr="00BF11FA">
        <w:rPr>
          <w:rFonts w:cstheme="minorHAnsi"/>
        </w:rPr>
        <w:t xml:space="preserve">: 11. </w:t>
      </w:r>
      <w:r w:rsidR="00B31B93">
        <w:rPr>
          <w:rFonts w:cstheme="minorHAnsi"/>
        </w:rPr>
        <w:t>und 12.11.</w:t>
      </w:r>
      <w:r w:rsidRPr="00BF11FA">
        <w:rPr>
          <w:rFonts w:cstheme="minorHAnsi"/>
        </w:rPr>
        <w:t xml:space="preserve">2022 </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 xml:space="preserve">HBLA </w:t>
      </w:r>
      <w:proofErr w:type="spellStart"/>
      <w:r w:rsidRPr="00BF11FA">
        <w:rPr>
          <w:rFonts w:cstheme="minorHAnsi"/>
        </w:rPr>
        <w:t>Sitzenberg</w:t>
      </w:r>
      <w:proofErr w:type="spellEnd"/>
      <w:r w:rsidR="001E3326">
        <w:rPr>
          <w:rFonts w:cstheme="minorHAnsi"/>
        </w:rPr>
        <w:t xml:space="preserve"> (Landwirtschaft- und Ernährung)</w:t>
      </w:r>
      <w:r w:rsidR="00B31B93">
        <w:rPr>
          <w:rFonts w:cstheme="minorHAnsi"/>
        </w:rPr>
        <w:t>: 12.</w:t>
      </w:r>
      <w:r w:rsidR="00F46949" w:rsidRPr="00BF11FA">
        <w:rPr>
          <w:rFonts w:cstheme="minorHAnsi"/>
        </w:rPr>
        <w:t>11.</w:t>
      </w:r>
      <w:r w:rsidRPr="00BF11FA">
        <w:rPr>
          <w:rFonts w:cstheme="minorHAnsi"/>
        </w:rPr>
        <w:t>2022</w:t>
      </w:r>
      <w:r w:rsidR="00B31B93">
        <w:rPr>
          <w:rFonts w:cstheme="minorHAnsi"/>
        </w:rPr>
        <w:t xml:space="preserve"> und 17.0</w:t>
      </w:r>
      <w:r w:rsidR="00F46949" w:rsidRPr="00BF11FA">
        <w:rPr>
          <w:rFonts w:cstheme="minorHAnsi"/>
        </w:rPr>
        <w:t>1.</w:t>
      </w:r>
      <w:r w:rsidRPr="00BF11FA">
        <w:rPr>
          <w:rFonts w:cstheme="minorHAnsi"/>
        </w:rPr>
        <w:t xml:space="preserve">2023 </w:t>
      </w:r>
      <w:r w:rsidR="00F46949" w:rsidRPr="00BF11FA">
        <w:rPr>
          <w:rFonts w:cstheme="minorHAnsi"/>
        </w:rPr>
        <w:t>(virtuell)</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HLBLA St. Florian</w:t>
      </w:r>
      <w:r w:rsidR="001E3326">
        <w:rPr>
          <w:rFonts w:cstheme="minorHAnsi"/>
        </w:rPr>
        <w:t xml:space="preserve"> (Landwirtschaft)</w:t>
      </w:r>
      <w:r w:rsidR="00B31B93">
        <w:rPr>
          <w:rFonts w:cstheme="minorHAnsi"/>
        </w:rPr>
        <w:t>: 05.</w:t>
      </w:r>
      <w:r w:rsidR="00F46949" w:rsidRPr="00BF11FA">
        <w:rPr>
          <w:rFonts w:cstheme="minorHAnsi"/>
        </w:rPr>
        <w:t>11.</w:t>
      </w:r>
      <w:r w:rsidRPr="00BF11FA">
        <w:rPr>
          <w:rFonts w:cstheme="minorHAnsi"/>
        </w:rPr>
        <w:t xml:space="preserve">2022 </w:t>
      </w:r>
    </w:p>
    <w:p w:rsidR="00F46949" w:rsidRPr="00BF11FA" w:rsidRDefault="0003274B" w:rsidP="00BF11FA">
      <w:pPr>
        <w:pStyle w:val="Listenabsatz"/>
        <w:numPr>
          <w:ilvl w:val="0"/>
          <w:numId w:val="45"/>
        </w:numPr>
        <w:spacing w:line="276" w:lineRule="auto"/>
        <w:rPr>
          <w:rFonts w:cstheme="minorHAnsi"/>
        </w:rPr>
      </w:pPr>
      <w:r w:rsidRPr="00BF11FA">
        <w:rPr>
          <w:rFonts w:cstheme="minorHAnsi"/>
        </w:rPr>
        <w:t>HBLFA Tirol</w:t>
      </w:r>
      <w:r w:rsidR="001E3326">
        <w:rPr>
          <w:rFonts w:cstheme="minorHAnsi"/>
        </w:rPr>
        <w:t xml:space="preserve"> (Landwirtschaft und Ernährung, Lebensmittel- und Biotechnologie)</w:t>
      </w:r>
      <w:r w:rsidR="00EF1040">
        <w:rPr>
          <w:rFonts w:cstheme="minorHAnsi"/>
        </w:rPr>
        <w:t xml:space="preserve">: </w:t>
      </w:r>
      <w:r w:rsidR="00B31B93">
        <w:rPr>
          <w:rFonts w:cstheme="minorHAnsi"/>
        </w:rPr>
        <w:t>18.</w:t>
      </w:r>
      <w:r w:rsidR="00F46949" w:rsidRPr="00BF11FA">
        <w:rPr>
          <w:rFonts w:cstheme="minorHAnsi"/>
        </w:rPr>
        <w:t>11.2022</w:t>
      </w:r>
    </w:p>
    <w:p w:rsidR="0003274B" w:rsidRPr="00BF11FA" w:rsidRDefault="0003274B" w:rsidP="00BF11FA">
      <w:pPr>
        <w:pStyle w:val="Listenabsatz"/>
        <w:numPr>
          <w:ilvl w:val="0"/>
          <w:numId w:val="45"/>
        </w:numPr>
        <w:spacing w:line="276" w:lineRule="auto"/>
        <w:rPr>
          <w:rFonts w:cstheme="minorHAnsi"/>
        </w:rPr>
      </w:pPr>
      <w:r w:rsidRPr="00BF11FA">
        <w:rPr>
          <w:rFonts w:cstheme="minorHAnsi"/>
        </w:rPr>
        <w:t>HBLA Ursprung</w:t>
      </w:r>
      <w:r w:rsidR="001E3326">
        <w:rPr>
          <w:rFonts w:cstheme="minorHAnsi"/>
        </w:rPr>
        <w:t xml:space="preserve"> (Landwirtschaft, Umwelt- und Ressourcenmanagement)</w:t>
      </w:r>
      <w:r w:rsidRPr="00BF11FA">
        <w:rPr>
          <w:rFonts w:cstheme="minorHAnsi"/>
        </w:rPr>
        <w:t xml:space="preserve">: </w:t>
      </w:r>
      <w:r w:rsidR="00B31B93">
        <w:rPr>
          <w:rFonts w:cstheme="minorHAnsi"/>
        </w:rPr>
        <w:t>08.</w:t>
      </w:r>
      <w:r w:rsidR="00F46949" w:rsidRPr="00BF11FA">
        <w:rPr>
          <w:rFonts w:cstheme="minorHAnsi"/>
        </w:rPr>
        <w:t>10.</w:t>
      </w:r>
      <w:r w:rsidRPr="00BF11FA">
        <w:rPr>
          <w:rFonts w:cstheme="minorHAnsi"/>
        </w:rPr>
        <w:t xml:space="preserve">2022 </w:t>
      </w:r>
    </w:p>
    <w:p w:rsidR="00F46949" w:rsidRPr="00BF11FA" w:rsidRDefault="0003274B" w:rsidP="00BF11FA">
      <w:pPr>
        <w:pStyle w:val="Listenabsatz"/>
        <w:numPr>
          <w:ilvl w:val="0"/>
          <w:numId w:val="45"/>
        </w:numPr>
        <w:spacing w:line="276" w:lineRule="auto"/>
        <w:rPr>
          <w:rFonts w:cstheme="minorHAnsi"/>
        </w:rPr>
      </w:pPr>
      <w:r w:rsidRPr="00BF11FA">
        <w:rPr>
          <w:rFonts w:cstheme="minorHAnsi"/>
        </w:rPr>
        <w:t xml:space="preserve">FFS </w:t>
      </w:r>
      <w:proofErr w:type="spellStart"/>
      <w:r w:rsidRPr="00BF11FA">
        <w:rPr>
          <w:rFonts w:cstheme="minorHAnsi"/>
        </w:rPr>
        <w:t>Traunkirchen</w:t>
      </w:r>
      <w:proofErr w:type="spellEnd"/>
      <w:r w:rsidR="001E3326">
        <w:rPr>
          <w:rFonts w:cstheme="minorHAnsi"/>
        </w:rPr>
        <w:t xml:space="preserve"> </w:t>
      </w:r>
      <w:r w:rsidR="00D2207B">
        <w:rPr>
          <w:rFonts w:cstheme="minorHAnsi"/>
        </w:rPr>
        <w:t>(Forstwirtschaft)</w:t>
      </w:r>
      <w:r w:rsidR="00EF1040">
        <w:rPr>
          <w:rFonts w:cstheme="minorHAnsi"/>
        </w:rPr>
        <w:t>:</w:t>
      </w:r>
      <w:r w:rsidRPr="00BF11FA">
        <w:rPr>
          <w:rFonts w:cstheme="minorHAnsi"/>
        </w:rPr>
        <w:t xml:space="preserve"> 21. </w:t>
      </w:r>
      <w:r w:rsidR="00F46949" w:rsidRPr="00BF11FA">
        <w:rPr>
          <w:rFonts w:cstheme="minorHAnsi"/>
        </w:rPr>
        <w:t>und 22.10.2022</w:t>
      </w:r>
    </w:p>
    <w:p w:rsidR="009A5D3B" w:rsidRPr="00BF11FA" w:rsidRDefault="0003274B" w:rsidP="00BF11FA">
      <w:pPr>
        <w:pStyle w:val="Listenabsatz"/>
        <w:numPr>
          <w:ilvl w:val="0"/>
          <w:numId w:val="45"/>
        </w:numPr>
        <w:spacing w:line="276" w:lineRule="auto"/>
        <w:rPr>
          <w:rFonts w:cstheme="minorHAnsi"/>
        </w:rPr>
      </w:pPr>
      <w:r w:rsidRPr="00BF11FA">
        <w:rPr>
          <w:rFonts w:cstheme="minorHAnsi"/>
        </w:rPr>
        <w:t xml:space="preserve">Hochschule für </w:t>
      </w:r>
      <w:r w:rsidR="00B31B93">
        <w:rPr>
          <w:rFonts w:cstheme="minorHAnsi"/>
        </w:rPr>
        <w:t>Agrar- und Umweltpädagogik: 11.11.</w:t>
      </w:r>
      <w:bookmarkStart w:id="0" w:name="_GoBack"/>
      <w:bookmarkEnd w:id="0"/>
      <w:r w:rsidRPr="00BF11FA">
        <w:rPr>
          <w:rFonts w:cstheme="minorHAnsi"/>
        </w:rPr>
        <w:t xml:space="preserve">2022 </w:t>
      </w:r>
    </w:p>
    <w:p w:rsidR="0077675E" w:rsidRPr="00BF11FA" w:rsidRDefault="0077675E" w:rsidP="00BF11FA">
      <w:pPr>
        <w:spacing w:line="276" w:lineRule="auto"/>
        <w:rPr>
          <w:rFonts w:cstheme="minorHAnsi"/>
          <w:sz w:val="23"/>
        </w:rPr>
      </w:pPr>
    </w:p>
    <w:sectPr w:rsidR="0077675E" w:rsidRPr="00BF11F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C3" w:rsidRDefault="000C64C3" w:rsidP="00AC2F84">
      <w:pPr>
        <w:spacing w:after="0" w:line="240" w:lineRule="auto"/>
      </w:pPr>
      <w:r>
        <w:separator/>
      </w:r>
    </w:p>
  </w:endnote>
  <w:endnote w:type="continuationSeparator" w:id="0">
    <w:p w:rsidR="000C64C3" w:rsidRDefault="000C64C3" w:rsidP="00AC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C3" w:rsidRDefault="000C64C3" w:rsidP="00AC2F84">
      <w:pPr>
        <w:spacing w:after="0" w:line="240" w:lineRule="auto"/>
      </w:pPr>
      <w:r>
        <w:separator/>
      </w:r>
    </w:p>
  </w:footnote>
  <w:footnote w:type="continuationSeparator" w:id="0">
    <w:p w:rsidR="000C64C3" w:rsidRDefault="000C64C3" w:rsidP="00AC2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84" w:rsidRDefault="00AC2F84">
    <w:pPr>
      <w:pStyle w:val="Kopfzeile"/>
    </w:pPr>
    <w:r>
      <w:t>Musterartikel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E6FD42"/>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E1A064F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DFE6FB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C3692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C553A"/>
    <w:multiLevelType w:val="multilevel"/>
    <w:tmpl w:val="EF2035A8"/>
    <w:numStyleLink w:val="Programm-Liste"/>
  </w:abstractNum>
  <w:abstractNum w:abstractNumId="6"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08903D5E"/>
    <w:multiLevelType w:val="multilevel"/>
    <w:tmpl w:val="5952198E"/>
    <w:numStyleLink w:val="ATUnsortierteListe"/>
  </w:abstractNum>
  <w:abstractNum w:abstractNumId="9"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E654F6"/>
    <w:multiLevelType w:val="multilevel"/>
    <w:tmpl w:val="FBF0E766"/>
    <w:numStyleLink w:val="ATGliederungsliste"/>
  </w:abstractNum>
  <w:abstractNum w:abstractNumId="14" w15:restartNumberingAfterBreak="0">
    <w:nsid w:val="1A2663A7"/>
    <w:multiLevelType w:val="multilevel"/>
    <w:tmpl w:val="2418F58A"/>
    <w:numStyleLink w:val="ATNummerierteListe"/>
  </w:abstractNum>
  <w:abstractNum w:abstractNumId="15"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6"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FA26B3C"/>
    <w:multiLevelType w:val="multilevel"/>
    <w:tmpl w:val="EF2035A8"/>
    <w:numStyleLink w:val="Programm-Liste"/>
  </w:abstractNum>
  <w:abstractNum w:abstractNumId="19" w15:restartNumberingAfterBreak="0">
    <w:nsid w:val="42B012C0"/>
    <w:multiLevelType w:val="multilevel"/>
    <w:tmpl w:val="5952198E"/>
    <w:numStyleLink w:val="ATUnsortierteListe"/>
  </w:abstractNum>
  <w:abstractNum w:abstractNumId="20"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2" w15:restartNumberingAfterBreak="0">
    <w:nsid w:val="44FE769D"/>
    <w:multiLevelType w:val="multilevel"/>
    <w:tmpl w:val="FBF0E766"/>
    <w:numStyleLink w:val="ATGliederungsliste"/>
  </w:abstractNum>
  <w:abstractNum w:abstractNumId="23"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4" w15:restartNumberingAfterBreak="0">
    <w:nsid w:val="48E70A96"/>
    <w:multiLevelType w:val="multilevel"/>
    <w:tmpl w:val="EF2035A8"/>
    <w:numStyleLink w:val="Programm-Liste"/>
  </w:abstractNum>
  <w:abstractNum w:abstractNumId="25" w15:restartNumberingAfterBreak="0">
    <w:nsid w:val="48F35695"/>
    <w:multiLevelType w:val="multilevel"/>
    <w:tmpl w:val="EF2035A8"/>
    <w:numStyleLink w:val="Programm-Liste"/>
  </w:abstractNum>
  <w:abstractNum w:abstractNumId="26" w15:restartNumberingAfterBreak="0">
    <w:nsid w:val="4C941A3D"/>
    <w:multiLevelType w:val="multilevel"/>
    <w:tmpl w:val="EF2035A8"/>
    <w:numStyleLink w:val="Programm-Liste"/>
  </w:abstractNum>
  <w:abstractNum w:abstractNumId="2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8" w15:restartNumberingAfterBreak="0">
    <w:nsid w:val="4F1A59C3"/>
    <w:multiLevelType w:val="multilevel"/>
    <w:tmpl w:val="EF2035A8"/>
    <w:numStyleLink w:val="Programm-Liste"/>
  </w:abstractNum>
  <w:abstractNum w:abstractNumId="29" w15:restartNumberingAfterBreak="0">
    <w:nsid w:val="52FA16FF"/>
    <w:multiLevelType w:val="multilevel"/>
    <w:tmpl w:val="EA4CFBFC"/>
    <w:numStyleLink w:val="eu2018atGliederungsliste"/>
  </w:abstractNum>
  <w:abstractNum w:abstractNumId="30"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1"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2" w15:restartNumberingAfterBreak="0">
    <w:nsid w:val="597102ED"/>
    <w:multiLevelType w:val="hybridMultilevel"/>
    <w:tmpl w:val="EBFA6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4" w15:restartNumberingAfterBreak="0">
    <w:nsid w:val="61A82C1B"/>
    <w:multiLevelType w:val="multilevel"/>
    <w:tmpl w:val="EA4CFBFC"/>
    <w:numStyleLink w:val="eu2018atGliederungsliste"/>
  </w:abstractNum>
  <w:abstractNum w:abstractNumId="35" w15:restartNumberingAfterBreak="0">
    <w:nsid w:val="6E921FAD"/>
    <w:multiLevelType w:val="hybridMultilevel"/>
    <w:tmpl w:val="D8F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E33BA"/>
    <w:multiLevelType w:val="multilevel"/>
    <w:tmpl w:val="19CCF85C"/>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7"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8" w15:restartNumberingAfterBreak="0">
    <w:nsid w:val="7AB96665"/>
    <w:multiLevelType w:val="multilevel"/>
    <w:tmpl w:val="EF2035A8"/>
    <w:numStyleLink w:val="Programm-Liste"/>
  </w:abstractNum>
  <w:abstractNum w:abstractNumId="39"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40" w15:restartNumberingAfterBreak="0">
    <w:nsid w:val="7DC3010C"/>
    <w:multiLevelType w:val="multilevel"/>
    <w:tmpl w:val="FBF0E766"/>
    <w:numStyleLink w:val="ATGliederungsliste"/>
  </w:abstractNum>
  <w:abstractNum w:abstractNumId="41" w15:restartNumberingAfterBreak="0">
    <w:nsid w:val="7EC810F4"/>
    <w:multiLevelType w:val="multilevel"/>
    <w:tmpl w:val="2418F58A"/>
    <w:numStyleLink w:val="ATNummerierteListe"/>
  </w:abstractNum>
  <w:num w:numId="1">
    <w:abstractNumId w:val="17"/>
  </w:num>
  <w:num w:numId="2">
    <w:abstractNumId w:val="15"/>
  </w:num>
  <w:num w:numId="3">
    <w:abstractNumId w:val="21"/>
  </w:num>
  <w:num w:numId="4">
    <w:abstractNumId w:val="33"/>
  </w:num>
  <w:num w:numId="5">
    <w:abstractNumId w:val="34"/>
  </w:num>
  <w:num w:numId="6">
    <w:abstractNumId w:val="6"/>
  </w:num>
  <w:num w:numId="7">
    <w:abstractNumId w:val="19"/>
  </w:num>
  <w:num w:numId="8">
    <w:abstractNumId w:val="27"/>
  </w:num>
  <w:num w:numId="9">
    <w:abstractNumId w:val="14"/>
  </w:num>
  <w:num w:numId="10">
    <w:abstractNumId w:val="36"/>
  </w:num>
  <w:num w:numId="11">
    <w:abstractNumId w:val="37"/>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6"/>
  </w:num>
  <w:num w:numId="17">
    <w:abstractNumId w:val="4"/>
  </w:num>
  <w:num w:numId="18">
    <w:abstractNumId w:val="3"/>
  </w:num>
  <w:num w:numId="19">
    <w:abstractNumId w:val="1"/>
  </w:num>
  <w:num w:numId="20">
    <w:abstractNumId w:val="0"/>
  </w:num>
  <w:num w:numId="21">
    <w:abstractNumId w:val="23"/>
  </w:num>
  <w:num w:numId="22">
    <w:abstractNumId w:val="9"/>
  </w:num>
  <w:num w:numId="23">
    <w:abstractNumId w:val="11"/>
  </w:num>
  <w:num w:numId="24">
    <w:abstractNumId w:val="26"/>
  </w:num>
  <w:num w:numId="25">
    <w:abstractNumId w:val="24"/>
  </w:num>
  <w:num w:numId="26">
    <w:abstractNumId w:val="25"/>
  </w:num>
  <w:num w:numId="27">
    <w:abstractNumId w:val="38"/>
  </w:num>
  <w:num w:numId="28">
    <w:abstractNumId w:val="5"/>
  </w:num>
  <w:num w:numId="29">
    <w:abstractNumId w:val="28"/>
  </w:num>
  <w:num w:numId="30">
    <w:abstractNumId w:val="12"/>
  </w:num>
  <w:num w:numId="31">
    <w:abstractNumId w:val="10"/>
  </w:num>
  <w:num w:numId="32">
    <w:abstractNumId w:val="30"/>
  </w:num>
  <w:num w:numId="33">
    <w:abstractNumId w:val="40"/>
  </w:num>
  <w:num w:numId="34">
    <w:abstractNumId w:val="29"/>
  </w:num>
  <w:num w:numId="35">
    <w:abstractNumId w:val="41"/>
  </w:num>
  <w:num w:numId="36">
    <w:abstractNumId w:val="18"/>
  </w:num>
  <w:num w:numId="37">
    <w:abstractNumId w:val="8"/>
  </w:num>
  <w:num w:numId="38">
    <w:abstractNumId w:val="13"/>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5"/>
  </w:num>
  <w:num w:numId="43">
    <w:abstractNumId w:val="2"/>
  </w:num>
  <w:num w:numId="44">
    <w:abstractNumId w:val="2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98"/>
    <w:rsid w:val="0003274B"/>
    <w:rsid w:val="00050803"/>
    <w:rsid w:val="00061B98"/>
    <w:rsid w:val="00072AA2"/>
    <w:rsid w:val="00083FB4"/>
    <w:rsid w:val="000929A3"/>
    <w:rsid w:val="000C64C3"/>
    <w:rsid w:val="00100F4D"/>
    <w:rsid w:val="00136BE4"/>
    <w:rsid w:val="001E3326"/>
    <w:rsid w:val="00316668"/>
    <w:rsid w:val="003950F2"/>
    <w:rsid w:val="003B4446"/>
    <w:rsid w:val="003B4FF5"/>
    <w:rsid w:val="003F411B"/>
    <w:rsid w:val="004934C9"/>
    <w:rsid w:val="004C2D80"/>
    <w:rsid w:val="005609D2"/>
    <w:rsid w:val="00572C0E"/>
    <w:rsid w:val="00573FF0"/>
    <w:rsid w:val="005C03E8"/>
    <w:rsid w:val="007333C4"/>
    <w:rsid w:val="00735E9A"/>
    <w:rsid w:val="00776002"/>
    <w:rsid w:val="0077675E"/>
    <w:rsid w:val="008153D6"/>
    <w:rsid w:val="008A50DE"/>
    <w:rsid w:val="008C50B0"/>
    <w:rsid w:val="008E60FE"/>
    <w:rsid w:val="00944F92"/>
    <w:rsid w:val="009A5D3B"/>
    <w:rsid w:val="009B5BC4"/>
    <w:rsid w:val="009C1110"/>
    <w:rsid w:val="00AB2AE5"/>
    <w:rsid w:val="00AC2F84"/>
    <w:rsid w:val="00AE666D"/>
    <w:rsid w:val="00B31B93"/>
    <w:rsid w:val="00B40E4E"/>
    <w:rsid w:val="00BE5883"/>
    <w:rsid w:val="00BF11FA"/>
    <w:rsid w:val="00C00343"/>
    <w:rsid w:val="00C00372"/>
    <w:rsid w:val="00C346AC"/>
    <w:rsid w:val="00CE3F98"/>
    <w:rsid w:val="00D05337"/>
    <w:rsid w:val="00D2207B"/>
    <w:rsid w:val="00D46F82"/>
    <w:rsid w:val="00DC4905"/>
    <w:rsid w:val="00DF4FF4"/>
    <w:rsid w:val="00E3168C"/>
    <w:rsid w:val="00ED13F0"/>
    <w:rsid w:val="00EE2719"/>
    <w:rsid w:val="00EF1040"/>
    <w:rsid w:val="00F46949"/>
    <w:rsid w:val="00FB2AB5"/>
    <w:rsid w:val="00FD06A2"/>
    <w:rsid w:val="00FE2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35F0"/>
  <w15:chartTrackingRefBased/>
  <w15:docId w15:val="{8B21BD51-DE23-449D-858B-3F8622C0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qFormat="1"/>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3C4"/>
    <w:pPr>
      <w:suppressAutoHyphens/>
      <w:spacing w:after="360" w:line="300" w:lineRule="auto"/>
    </w:pPr>
    <w:rPr>
      <w:rFonts w:eastAsiaTheme="minorEastAsia"/>
      <w:sz w:val="24"/>
      <w:szCs w:val="24"/>
      <w:lang w:val="de-DE"/>
    </w:rPr>
  </w:style>
  <w:style w:type="paragraph" w:styleId="berschrift1">
    <w:name w:val="heading 1"/>
    <w:aliases w:val="Ü1"/>
    <w:basedOn w:val="Standard"/>
    <w:next w:val="Standard"/>
    <w:link w:val="berschrift1Zchn"/>
    <w:uiPriority w:val="2"/>
    <w:rsid w:val="007333C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7333C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7333C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7333C4"/>
    <w:pPr>
      <w:outlineLvl w:val="3"/>
    </w:pPr>
    <w:rPr>
      <w:sz w:val="23"/>
    </w:rPr>
  </w:style>
  <w:style w:type="paragraph" w:styleId="berschrift5">
    <w:name w:val="heading 5"/>
    <w:aliases w:val="Ü5"/>
    <w:basedOn w:val="berschrift4"/>
    <w:next w:val="Standard"/>
    <w:link w:val="berschrift5Zchn"/>
    <w:uiPriority w:val="2"/>
    <w:semiHidden/>
    <w:rsid w:val="007333C4"/>
    <w:pPr>
      <w:outlineLvl w:val="4"/>
    </w:pPr>
    <w:rPr>
      <w:b w:val="0"/>
      <w:color w:val="4D4D4D"/>
    </w:rPr>
  </w:style>
  <w:style w:type="paragraph" w:styleId="berschrift6">
    <w:name w:val="heading 6"/>
    <w:basedOn w:val="Standard"/>
    <w:next w:val="Standard"/>
    <w:link w:val="berschrift6Zchn"/>
    <w:uiPriority w:val="2"/>
    <w:semiHidden/>
    <w:qFormat/>
    <w:rsid w:val="007333C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333C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333C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333C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7333C4"/>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7333C4"/>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7333C4"/>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7333C4"/>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7333C4"/>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7333C4"/>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7333C4"/>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7333C4"/>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7333C4"/>
    <w:rPr>
      <w:rFonts w:eastAsiaTheme="minorEastAsia"/>
      <w:i/>
      <w:caps/>
      <w:spacing w:val="10"/>
      <w:sz w:val="18"/>
      <w:szCs w:val="18"/>
      <w:lang w:val="de-DE"/>
    </w:rPr>
  </w:style>
  <w:style w:type="paragraph" w:customStyle="1" w:styleId="Absendedaten">
    <w:name w:val="Absendedaten"/>
    <w:basedOn w:val="KeinLeerraum"/>
    <w:uiPriority w:val="49"/>
    <w:qFormat/>
    <w:rsid w:val="007333C4"/>
    <w:pPr>
      <w:spacing w:line="240" w:lineRule="exact"/>
    </w:pPr>
    <w:rPr>
      <w:sz w:val="18"/>
      <w:szCs w:val="16"/>
    </w:rPr>
  </w:style>
  <w:style w:type="paragraph" w:styleId="Verzeichnis1">
    <w:name w:val="toc 1"/>
    <w:basedOn w:val="Standard"/>
    <w:next w:val="Standard"/>
    <w:autoRedefine/>
    <w:uiPriority w:val="39"/>
    <w:semiHidden/>
    <w:rsid w:val="007333C4"/>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7333C4"/>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333C4"/>
    <w:rPr>
      <w:rFonts w:eastAsiaTheme="minorEastAsia"/>
      <w:sz w:val="18"/>
      <w:szCs w:val="15"/>
      <w:lang w:val="de-DE"/>
    </w:rPr>
  </w:style>
  <w:style w:type="paragraph" w:styleId="KeinLeerraum">
    <w:name w:val="No Spacing"/>
    <w:basedOn w:val="Standard"/>
    <w:link w:val="KeinLeerraumZchn"/>
    <w:rsid w:val="007333C4"/>
    <w:pPr>
      <w:spacing w:after="0"/>
    </w:pPr>
  </w:style>
  <w:style w:type="paragraph" w:styleId="Beschriftung">
    <w:name w:val="caption"/>
    <w:basedOn w:val="Standard"/>
    <w:next w:val="Standard"/>
    <w:uiPriority w:val="5"/>
    <w:qFormat/>
    <w:rsid w:val="007333C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333C4"/>
    <w:pPr>
      <w:ind w:left="1888" w:hanging="1888"/>
    </w:pPr>
    <w:rPr>
      <w:rFonts w:eastAsia="Times New Roman" w:cs="Times New Roman"/>
      <w:szCs w:val="22"/>
      <w:lang w:eastAsia="de-AT"/>
    </w:rPr>
  </w:style>
  <w:style w:type="character" w:styleId="Fett">
    <w:name w:val="Strong"/>
    <w:uiPriority w:val="22"/>
    <w:qFormat/>
    <w:rsid w:val="007333C4"/>
    <w:rPr>
      <w:b/>
      <w:bCs/>
    </w:rPr>
  </w:style>
  <w:style w:type="paragraph" w:styleId="Kommentartext">
    <w:name w:val="annotation text"/>
    <w:basedOn w:val="Standard"/>
    <w:link w:val="KommentartextZchn"/>
    <w:uiPriority w:val="99"/>
    <w:semiHidden/>
    <w:unhideWhenUsed/>
    <w:rsid w:val="007333C4"/>
    <w:pPr>
      <w:spacing w:line="240" w:lineRule="auto"/>
    </w:pPr>
    <w:rPr>
      <w:sz w:val="20"/>
    </w:rPr>
  </w:style>
  <w:style w:type="character" w:customStyle="1" w:styleId="KommentartextZchn">
    <w:name w:val="Kommentartext Zchn"/>
    <w:basedOn w:val="Absatz-Standardschriftart"/>
    <w:link w:val="Kommentartext"/>
    <w:uiPriority w:val="99"/>
    <w:semiHidden/>
    <w:rsid w:val="007333C4"/>
    <w:rPr>
      <w:rFonts w:eastAsiaTheme="minorEastAsia"/>
      <w:sz w:val="20"/>
      <w:szCs w:val="24"/>
      <w:lang w:val="de-DE"/>
    </w:rPr>
  </w:style>
  <w:style w:type="paragraph" w:styleId="Listenabsatz">
    <w:name w:val="List Paragraph"/>
    <w:aliases w:val="Conclusion de partie"/>
    <w:basedOn w:val="Standard"/>
    <w:link w:val="ListenabsatzZchn"/>
    <w:uiPriority w:val="99"/>
    <w:qFormat/>
    <w:rsid w:val="007333C4"/>
    <w:pPr>
      <w:numPr>
        <w:numId w:val="6"/>
      </w:numPr>
      <w:ind w:left="397" w:hanging="397"/>
      <w:contextualSpacing/>
    </w:pPr>
  </w:style>
  <w:style w:type="paragraph" w:styleId="Zitat">
    <w:name w:val="Quote"/>
    <w:basedOn w:val="Standard"/>
    <w:next w:val="Standard"/>
    <w:link w:val="ZitatZchn"/>
    <w:uiPriority w:val="20"/>
    <w:rsid w:val="007333C4"/>
    <w:pPr>
      <w:ind w:left="397" w:right="794"/>
    </w:pPr>
    <w:rPr>
      <w:iCs/>
      <w:color w:val="E1320F" w:themeColor="text2"/>
      <w:sz w:val="25"/>
    </w:rPr>
  </w:style>
  <w:style w:type="character" w:customStyle="1" w:styleId="ZitatZchn">
    <w:name w:val="Zitat Zchn"/>
    <w:basedOn w:val="Absatz-Standardschriftart"/>
    <w:link w:val="Zitat"/>
    <w:uiPriority w:val="20"/>
    <w:rsid w:val="007333C4"/>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7333C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7333C4"/>
    <w:rPr>
      <w:rFonts w:eastAsiaTheme="minorEastAsia"/>
      <w:i/>
      <w:iCs/>
      <w:sz w:val="24"/>
      <w:szCs w:val="24"/>
      <w:lang w:val="de-DE"/>
    </w:rPr>
  </w:style>
  <w:style w:type="character" w:styleId="IntensiveHervorhebung">
    <w:name w:val="Intense Emphasis"/>
    <w:uiPriority w:val="21"/>
    <w:rsid w:val="007333C4"/>
    <w:rPr>
      <w:b/>
      <w:bCs/>
      <w:caps/>
      <w:smallCaps w:val="0"/>
      <w:color w:val="E1320F" w:themeColor="text2"/>
      <w:spacing w:val="0"/>
    </w:rPr>
  </w:style>
  <w:style w:type="paragraph" w:customStyle="1" w:styleId="KennZ">
    <w:name w:val="KennZ"/>
    <w:basedOn w:val="GZ"/>
    <w:uiPriority w:val="49"/>
    <w:semiHidden/>
    <w:qFormat/>
    <w:locked/>
    <w:rsid w:val="007333C4"/>
    <w:pPr>
      <w:spacing w:after="345"/>
    </w:pPr>
    <w:rPr>
      <w:b/>
      <w:caps/>
    </w:rPr>
  </w:style>
  <w:style w:type="character" w:styleId="IntensiverVerweis">
    <w:name w:val="Intense Reference"/>
    <w:uiPriority w:val="32"/>
    <w:rsid w:val="007333C4"/>
    <w:rPr>
      <w:b/>
      <w:bCs/>
      <w:i/>
      <w:iCs/>
      <w:caps/>
      <w:color w:val="CA0237" w:themeColor="accent1"/>
    </w:rPr>
  </w:style>
  <w:style w:type="paragraph" w:styleId="Inhaltsverzeichnisberschrift">
    <w:name w:val="TOC Heading"/>
    <w:basedOn w:val="berschrift1"/>
    <w:next w:val="Standard"/>
    <w:uiPriority w:val="39"/>
    <w:semiHidden/>
    <w:unhideWhenUsed/>
    <w:qFormat/>
    <w:rsid w:val="007333C4"/>
    <w:pPr>
      <w:outlineLvl w:val="9"/>
    </w:pPr>
  </w:style>
  <w:style w:type="paragraph" w:customStyle="1" w:styleId="PersonalName">
    <w:name w:val="Personal Name"/>
    <w:basedOn w:val="Standard"/>
    <w:uiPriority w:val="99"/>
    <w:semiHidden/>
    <w:locked/>
    <w:rsid w:val="007333C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333C4"/>
    <w:rPr>
      <w:rFonts w:eastAsiaTheme="minorEastAsia"/>
      <w:sz w:val="24"/>
      <w:szCs w:val="24"/>
      <w:lang w:val="de-DE"/>
    </w:rPr>
  </w:style>
  <w:style w:type="paragraph" w:styleId="Sprechblasentext">
    <w:name w:val="Balloon Text"/>
    <w:basedOn w:val="Standard"/>
    <w:link w:val="SprechblasentextZchn"/>
    <w:uiPriority w:val="99"/>
    <w:semiHidden/>
    <w:unhideWhenUsed/>
    <w:rsid w:val="007333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3C4"/>
    <w:rPr>
      <w:rFonts w:ascii="Tahoma" w:eastAsiaTheme="minorEastAsia" w:hAnsi="Tahoma" w:cs="Tahoma"/>
      <w:sz w:val="16"/>
      <w:szCs w:val="16"/>
      <w:lang w:val="de-DE"/>
    </w:rPr>
  </w:style>
  <w:style w:type="table" w:styleId="Tabellenraster">
    <w:name w:val="Table Grid"/>
    <w:basedOn w:val="NormaleTabelle"/>
    <w:rsid w:val="007333C4"/>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333C4"/>
    <w:rPr>
      <w:rFonts w:asciiTheme="minorHAnsi" w:hAnsiTheme="minorHAnsi"/>
      <w:color w:val="auto"/>
      <w:u w:val="single"/>
    </w:rPr>
  </w:style>
  <w:style w:type="paragraph" w:styleId="Kopfzeile">
    <w:name w:val="header"/>
    <w:basedOn w:val="Standard"/>
    <w:link w:val="KopfzeileZchn"/>
    <w:uiPriority w:val="99"/>
    <w:semiHidden/>
    <w:rsid w:val="00733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333C4"/>
    <w:rPr>
      <w:rFonts w:eastAsiaTheme="minorEastAsia"/>
      <w:sz w:val="24"/>
      <w:szCs w:val="24"/>
      <w:lang w:val="de-DE"/>
    </w:rPr>
  </w:style>
  <w:style w:type="paragraph" w:customStyle="1" w:styleId="UnterzeichnetiV">
    <w:name w:val="Unterzeichnet i.V."/>
    <w:basedOn w:val="KeinLeerraum"/>
    <w:next w:val="Standard"/>
    <w:uiPriority w:val="46"/>
    <w:qFormat/>
    <w:rsid w:val="007333C4"/>
  </w:style>
  <w:style w:type="character" w:styleId="Platzhaltertext">
    <w:name w:val="Placeholder Text"/>
    <w:basedOn w:val="Absatz-Standardschriftart"/>
    <w:uiPriority w:val="99"/>
    <w:semiHidden/>
    <w:rsid w:val="007333C4"/>
    <w:rPr>
      <w:color w:val="808080"/>
    </w:rPr>
  </w:style>
  <w:style w:type="paragraph" w:styleId="Titel">
    <w:name w:val="Title"/>
    <w:basedOn w:val="Standard"/>
    <w:next w:val="Untertitel"/>
    <w:link w:val="TitelZchn"/>
    <w:uiPriority w:val="29"/>
    <w:rsid w:val="007333C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rsid w:val="007333C4"/>
    <w:rPr>
      <w:rFonts w:eastAsia="Calibri" w:cs="Times New Roman"/>
      <w:sz w:val="56"/>
      <w:szCs w:val="60"/>
      <w:lang w:val="de-DE"/>
    </w:rPr>
  </w:style>
  <w:style w:type="paragraph" w:styleId="Untertitel">
    <w:name w:val="Subtitle"/>
    <w:basedOn w:val="Standard"/>
    <w:next w:val="Standard"/>
    <w:link w:val="UntertitelZchn"/>
    <w:uiPriority w:val="29"/>
    <w:rsid w:val="007333C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7333C4"/>
    <w:rPr>
      <w:rFonts w:eastAsiaTheme="majorEastAsia" w:cstheme="majorBidi"/>
      <w:iCs/>
      <w:sz w:val="28"/>
      <w:szCs w:val="24"/>
      <w:lang w:val="de-DE"/>
    </w:rPr>
  </w:style>
  <w:style w:type="paragraph" w:customStyle="1" w:styleId="Anschriftdaten">
    <w:name w:val="Anschriftdaten"/>
    <w:basedOn w:val="KeinLeerraum"/>
    <w:uiPriority w:val="49"/>
    <w:qFormat/>
    <w:rsid w:val="007333C4"/>
    <w:pPr>
      <w:spacing w:line="252" w:lineRule="auto"/>
      <w:ind w:right="1701"/>
    </w:pPr>
  </w:style>
  <w:style w:type="character" w:customStyle="1" w:styleId="Kursiv">
    <w:name w:val="Kursiv"/>
    <w:basedOn w:val="Absatz-Standardschriftart"/>
    <w:uiPriority w:val="59"/>
    <w:qFormat/>
    <w:rsid w:val="007333C4"/>
    <w:rPr>
      <w:i/>
      <w:iCs/>
    </w:rPr>
  </w:style>
  <w:style w:type="paragraph" w:customStyle="1" w:styleId="TH-Spalte">
    <w:name w:val="TH-Spalte"/>
    <w:basedOn w:val="TD"/>
    <w:uiPriority w:val="4"/>
    <w:qFormat/>
    <w:rsid w:val="007333C4"/>
    <w:rPr>
      <w:b/>
    </w:rPr>
  </w:style>
  <w:style w:type="paragraph" w:styleId="Gruformel">
    <w:name w:val="Closing"/>
    <w:aliases w:val="Gruß"/>
    <w:basedOn w:val="Standard"/>
    <w:next w:val="Standard"/>
    <w:link w:val="GruformelZchn"/>
    <w:uiPriority w:val="46"/>
    <w:qFormat/>
    <w:rsid w:val="007333C4"/>
    <w:pPr>
      <w:spacing w:before="360"/>
    </w:pPr>
  </w:style>
  <w:style w:type="character" w:customStyle="1" w:styleId="GruformelZchn">
    <w:name w:val="Grußformel Zchn"/>
    <w:aliases w:val="Gruß Zchn"/>
    <w:basedOn w:val="Absatz-Standardschriftart"/>
    <w:link w:val="Gruformel"/>
    <w:uiPriority w:val="46"/>
    <w:rsid w:val="007333C4"/>
    <w:rPr>
      <w:rFonts w:eastAsiaTheme="minorEastAsia"/>
      <w:sz w:val="24"/>
      <w:szCs w:val="24"/>
      <w:lang w:val="de-DE"/>
    </w:rPr>
  </w:style>
  <w:style w:type="paragraph" w:customStyle="1" w:styleId="An">
    <w:name w:val="An"/>
    <w:basedOn w:val="Anschriftdaten"/>
    <w:uiPriority w:val="99"/>
    <w:semiHidden/>
    <w:locked/>
    <w:rsid w:val="007333C4"/>
    <w:pPr>
      <w:spacing w:line="220" w:lineRule="exact"/>
    </w:pPr>
    <w:rPr>
      <w:sz w:val="16"/>
    </w:rPr>
  </w:style>
  <w:style w:type="paragraph" w:customStyle="1" w:styleId="TH-Spaltelinks">
    <w:name w:val="TH-Spalte links"/>
    <w:aliases w:val="TH Sp links"/>
    <w:basedOn w:val="TH-Spalte"/>
    <w:uiPriority w:val="4"/>
    <w:qFormat/>
    <w:rsid w:val="007333C4"/>
    <w:pPr>
      <w:jc w:val="left"/>
    </w:pPr>
  </w:style>
  <w:style w:type="paragraph" w:styleId="Aufzhlungszeichen">
    <w:name w:val="List Bullet"/>
    <w:aliases w:val="UL 1"/>
    <w:basedOn w:val="Standard"/>
    <w:uiPriority w:val="9"/>
    <w:qFormat/>
    <w:rsid w:val="007333C4"/>
    <w:pPr>
      <w:numPr>
        <w:numId w:val="2"/>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333C4"/>
    <w:pPr>
      <w:numPr>
        <w:ilvl w:val="1"/>
      </w:numPr>
    </w:pPr>
  </w:style>
  <w:style w:type="paragraph" w:styleId="Aufzhlungszeichen3">
    <w:name w:val="List Bullet 3"/>
    <w:aliases w:val="UL 3"/>
    <w:basedOn w:val="Standard"/>
    <w:uiPriority w:val="10"/>
    <w:rsid w:val="007333C4"/>
    <w:pPr>
      <w:numPr>
        <w:ilvl w:val="2"/>
        <w:numId w:val="2"/>
      </w:numPr>
      <w:spacing w:after="0"/>
    </w:pPr>
    <w:rPr>
      <w:rFonts w:eastAsia="Times New Roman" w:cs="Times New Roman"/>
      <w:szCs w:val="22"/>
      <w:lang w:eastAsia="de-AT"/>
    </w:rPr>
  </w:style>
  <w:style w:type="paragraph" w:styleId="Aufzhlungszeichen4">
    <w:name w:val="List Bullet 4"/>
    <w:basedOn w:val="Standard"/>
    <w:uiPriority w:val="10"/>
    <w:semiHidden/>
    <w:rsid w:val="007333C4"/>
    <w:pPr>
      <w:numPr>
        <w:ilvl w:val="3"/>
        <w:numId w:val="2"/>
      </w:numPr>
      <w:spacing w:after="0"/>
    </w:pPr>
    <w:rPr>
      <w:rFonts w:eastAsia="Times New Roman" w:cs="Times New Roman"/>
      <w:szCs w:val="22"/>
      <w:lang w:eastAsia="de-AT"/>
    </w:rPr>
  </w:style>
  <w:style w:type="numbering" w:customStyle="1" w:styleId="ATUnsortierteListe">
    <w:name w:val="AT Unsortierte Liste"/>
    <w:uiPriority w:val="99"/>
    <w:rsid w:val="007333C4"/>
    <w:pPr>
      <w:numPr>
        <w:numId w:val="2"/>
      </w:numPr>
    </w:pPr>
  </w:style>
  <w:style w:type="paragraph" w:styleId="Aufzhlungszeichen5">
    <w:name w:val="List Bullet 5"/>
    <w:basedOn w:val="Standard"/>
    <w:uiPriority w:val="10"/>
    <w:semiHidden/>
    <w:rsid w:val="007333C4"/>
    <w:pPr>
      <w:numPr>
        <w:ilvl w:val="4"/>
        <w:numId w:val="2"/>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7333C4"/>
    <w:pPr>
      <w:numPr>
        <w:ilvl w:val="5"/>
        <w:numId w:val="2"/>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7333C4"/>
    <w:pPr>
      <w:numPr>
        <w:ilvl w:val="6"/>
        <w:numId w:val="2"/>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7333C4"/>
    <w:pPr>
      <w:numPr>
        <w:ilvl w:val="7"/>
        <w:numId w:val="2"/>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7333C4"/>
    <w:pPr>
      <w:numPr>
        <w:ilvl w:val="8"/>
        <w:numId w:val="2"/>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7333C4"/>
  </w:style>
  <w:style w:type="paragraph" w:customStyle="1" w:styleId="Brief3">
    <w:name w:val="Brief Ü3"/>
    <w:basedOn w:val="berschrift3"/>
    <w:next w:val="Standard"/>
    <w:uiPriority w:val="2"/>
    <w:qFormat/>
    <w:rsid w:val="007333C4"/>
  </w:style>
  <w:style w:type="paragraph" w:customStyle="1" w:styleId="ProgrammAbsatz">
    <w:name w:val="Programm Absatz"/>
    <w:aliases w:val="P-Absatz"/>
    <w:basedOn w:val="ProgrammWannWas"/>
    <w:uiPriority w:val="24"/>
    <w:qFormat/>
    <w:rsid w:val="007333C4"/>
    <w:pPr>
      <w:ind w:firstLine="0"/>
    </w:pPr>
  </w:style>
  <w:style w:type="paragraph" w:customStyle="1" w:styleId="Betreff">
    <w:name w:val="Betreff"/>
    <w:aliases w:val="Betreff-Titel,Betreff-H1"/>
    <w:basedOn w:val="Standard"/>
    <w:next w:val="StdVOR"/>
    <w:link w:val="BetreffZchn"/>
    <w:uiPriority w:val="3"/>
    <w:qFormat/>
    <w:rsid w:val="007333C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7333C4"/>
    <w:pPr>
      <w:spacing w:after="0"/>
      <w:jc w:val="right"/>
    </w:pPr>
    <w:rPr>
      <w:sz w:val="21"/>
    </w:rPr>
  </w:style>
  <w:style w:type="paragraph" w:customStyle="1" w:styleId="TDlinks">
    <w:name w:val="TD links"/>
    <w:basedOn w:val="TD"/>
    <w:uiPriority w:val="4"/>
    <w:qFormat/>
    <w:rsid w:val="007333C4"/>
    <w:pPr>
      <w:jc w:val="left"/>
    </w:pPr>
  </w:style>
  <w:style w:type="table" w:styleId="HelleSchattierung">
    <w:name w:val="Light Shading"/>
    <w:basedOn w:val="NormaleTabelle"/>
    <w:uiPriority w:val="60"/>
    <w:rsid w:val="007333C4"/>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7333C4"/>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333C4"/>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7333C4"/>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333C4"/>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333C4"/>
    <w:rPr>
      <w:b/>
    </w:rPr>
  </w:style>
  <w:style w:type="paragraph" w:customStyle="1" w:styleId="GliederungListenfortsetzung11">
    <w:name w:val="Gliederung Listenfortsetzung 1.1."/>
    <w:aliases w:val="GL F 1.1."/>
    <w:basedOn w:val="Listenfortsetzung2"/>
    <w:next w:val="Gliederung11"/>
    <w:uiPriority w:val="17"/>
    <w:qFormat/>
    <w:rsid w:val="007333C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333C4"/>
    <w:pPr>
      <w:numPr>
        <w:numId w:val="4"/>
      </w:numPr>
    </w:pPr>
  </w:style>
  <w:style w:type="paragraph" w:customStyle="1" w:styleId="Gliederung10">
    <w:name w:val="Gliederung 1)"/>
    <w:aliases w:val="GL 1)"/>
    <w:basedOn w:val="Listenabsatz"/>
    <w:uiPriority w:val="15"/>
    <w:semiHidden/>
    <w:locked/>
    <w:rsid w:val="007333C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7333C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333C4"/>
    <w:pPr>
      <w:numPr>
        <w:numId w:val="3"/>
      </w:numPr>
    </w:pPr>
  </w:style>
  <w:style w:type="paragraph" w:customStyle="1" w:styleId="Gliederungi">
    <w:name w:val="Gliederung i)"/>
    <w:aliases w:val="GL1)a) i)"/>
    <w:basedOn w:val="Listenabsatz"/>
    <w:uiPriority w:val="15"/>
    <w:semiHidden/>
    <w:locked/>
    <w:rsid w:val="007333C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333C4"/>
    <w:pPr>
      <w:numPr>
        <w:numId w:val="31"/>
      </w:numPr>
    </w:pPr>
    <w:rPr>
      <w:rFonts w:eastAsia="Times New Roman" w:cs="Times New Roman"/>
      <w:szCs w:val="22"/>
      <w:lang w:eastAsia="de-AT"/>
    </w:rPr>
  </w:style>
  <w:style w:type="paragraph" w:customStyle="1" w:styleId="Gliederung11">
    <w:name w:val="Gliederung 1.1"/>
    <w:aliases w:val="GL 1.1."/>
    <w:basedOn w:val="Standard"/>
    <w:uiPriority w:val="17"/>
    <w:qFormat/>
    <w:rsid w:val="007333C4"/>
    <w:pPr>
      <w:numPr>
        <w:ilvl w:val="1"/>
        <w:numId w:val="31"/>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7333C4"/>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7333C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333C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7333C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7333C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7333C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333C4"/>
    <w:pPr>
      <w:spacing w:after="0"/>
      <w:ind w:left="794"/>
      <w:contextualSpacing/>
    </w:pPr>
  </w:style>
  <w:style w:type="paragraph" w:styleId="Listenfortsetzung">
    <w:name w:val="List Continue"/>
    <w:aliases w:val="L Ftsz 1"/>
    <w:basedOn w:val="Standard"/>
    <w:uiPriority w:val="13"/>
    <w:qFormat/>
    <w:rsid w:val="007333C4"/>
    <w:pPr>
      <w:spacing w:after="0"/>
      <w:ind w:left="397"/>
      <w:contextualSpacing/>
    </w:pPr>
  </w:style>
  <w:style w:type="paragraph" w:styleId="Listenfortsetzung3">
    <w:name w:val="List Continue 3"/>
    <w:aliases w:val="L Ftsz 3"/>
    <w:basedOn w:val="Standard"/>
    <w:uiPriority w:val="14"/>
    <w:rsid w:val="007333C4"/>
    <w:pPr>
      <w:spacing w:after="0"/>
      <w:ind w:left="1191"/>
      <w:contextualSpacing/>
    </w:pPr>
  </w:style>
  <w:style w:type="paragraph" w:customStyle="1" w:styleId="Absende-URL">
    <w:name w:val="Absende-URL"/>
    <w:basedOn w:val="KeinLeerraum"/>
    <w:next w:val="Absendedaten"/>
    <w:uiPriority w:val="54"/>
    <w:rsid w:val="007333C4"/>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7333C4"/>
    <w:pPr>
      <w:spacing w:before="220" w:after="0"/>
    </w:pPr>
  </w:style>
  <w:style w:type="paragraph" w:customStyle="1" w:styleId="StdVOR">
    <w:name w:val="Std+VOR"/>
    <w:basedOn w:val="Standard"/>
    <w:next w:val="Standard"/>
    <w:qFormat/>
    <w:rsid w:val="007333C4"/>
    <w:pPr>
      <w:spacing w:before="360"/>
    </w:pPr>
  </w:style>
  <w:style w:type="paragraph" w:styleId="Listennummer">
    <w:name w:val="List Number"/>
    <w:aliases w:val="OL 1"/>
    <w:basedOn w:val="Standard"/>
    <w:uiPriority w:val="11"/>
    <w:qFormat/>
    <w:rsid w:val="007333C4"/>
    <w:pPr>
      <w:numPr>
        <w:numId w:val="8"/>
      </w:numPr>
      <w:spacing w:after="0"/>
      <w:contextualSpacing/>
    </w:pPr>
  </w:style>
  <w:style w:type="paragraph" w:styleId="Blocktext">
    <w:name w:val="Block Text"/>
    <w:basedOn w:val="Standard"/>
    <w:uiPriority w:val="99"/>
    <w:semiHidden/>
    <w:unhideWhenUsed/>
    <w:rsid w:val="007333C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7333C4"/>
    <w:rPr>
      <w:vertAlign w:val="superscript"/>
    </w:rPr>
  </w:style>
  <w:style w:type="paragraph" w:styleId="Funotentext">
    <w:name w:val="footnote text"/>
    <w:basedOn w:val="Standard"/>
    <w:link w:val="FunotentextZchn"/>
    <w:uiPriority w:val="57"/>
    <w:semiHidden/>
    <w:unhideWhenUsed/>
    <w:rsid w:val="007333C4"/>
    <w:pPr>
      <w:spacing w:after="0" w:line="270" w:lineRule="exact"/>
    </w:pPr>
    <w:rPr>
      <w:sz w:val="19"/>
    </w:rPr>
  </w:style>
  <w:style w:type="character" w:customStyle="1" w:styleId="FunotentextZchn">
    <w:name w:val="Fußnotentext Zchn"/>
    <w:basedOn w:val="Absatz-Standardschriftart"/>
    <w:link w:val="Funotentext"/>
    <w:uiPriority w:val="57"/>
    <w:semiHidden/>
    <w:rsid w:val="007333C4"/>
    <w:rPr>
      <w:rFonts w:eastAsiaTheme="minorEastAsia"/>
      <w:sz w:val="19"/>
      <w:szCs w:val="24"/>
      <w:lang w:val="de-DE"/>
    </w:rPr>
  </w:style>
  <w:style w:type="character" w:styleId="Funotenzeichen">
    <w:name w:val="footnote reference"/>
    <w:basedOn w:val="Absatz-Standardschriftart"/>
    <w:uiPriority w:val="57"/>
    <w:semiHidden/>
    <w:unhideWhenUsed/>
    <w:rsid w:val="007333C4"/>
    <w:rPr>
      <w:vertAlign w:val="superscript"/>
    </w:rPr>
  </w:style>
  <w:style w:type="paragraph" w:customStyle="1" w:styleId="Listennummera">
    <w:name w:val="Listennummer a)"/>
    <w:aliases w:val="OL 1 a)"/>
    <w:basedOn w:val="Listennummer"/>
    <w:uiPriority w:val="18"/>
    <w:qFormat/>
    <w:rsid w:val="007333C4"/>
    <w:pPr>
      <w:numPr>
        <w:numId w:val="30"/>
      </w:numPr>
      <w:ind w:left="397" w:hanging="397"/>
    </w:pPr>
  </w:style>
  <w:style w:type="numbering" w:customStyle="1" w:styleId="ATGliederungsliste">
    <w:name w:val="AT Gliederungsliste"/>
    <w:uiPriority w:val="99"/>
    <w:rsid w:val="007333C4"/>
    <w:pPr>
      <w:numPr>
        <w:numId w:val="31"/>
      </w:numPr>
    </w:pPr>
  </w:style>
  <w:style w:type="paragraph" w:styleId="Listennummer2">
    <w:name w:val="List Number 2"/>
    <w:aliases w:val="OL 2"/>
    <w:basedOn w:val="Standard"/>
    <w:uiPriority w:val="12"/>
    <w:qFormat/>
    <w:rsid w:val="007333C4"/>
    <w:pPr>
      <w:numPr>
        <w:ilvl w:val="1"/>
        <w:numId w:val="8"/>
      </w:numPr>
      <w:spacing w:after="0"/>
    </w:pPr>
  </w:style>
  <w:style w:type="paragraph" w:styleId="Listennummer3">
    <w:name w:val="List Number 3"/>
    <w:aliases w:val="OL 3"/>
    <w:basedOn w:val="Standard"/>
    <w:uiPriority w:val="12"/>
    <w:rsid w:val="007333C4"/>
    <w:pPr>
      <w:numPr>
        <w:ilvl w:val="2"/>
        <w:numId w:val="8"/>
      </w:numPr>
      <w:spacing w:after="0"/>
    </w:pPr>
  </w:style>
  <w:style w:type="paragraph" w:styleId="Listennummer4">
    <w:name w:val="List Number 4"/>
    <w:basedOn w:val="Standard"/>
    <w:uiPriority w:val="12"/>
    <w:semiHidden/>
    <w:rsid w:val="007333C4"/>
    <w:pPr>
      <w:numPr>
        <w:ilvl w:val="3"/>
        <w:numId w:val="8"/>
      </w:numPr>
      <w:spacing w:after="0" w:line="276" w:lineRule="auto"/>
    </w:pPr>
  </w:style>
  <w:style w:type="paragraph" w:styleId="Listennummer5">
    <w:name w:val="List Number 5"/>
    <w:basedOn w:val="Standard"/>
    <w:uiPriority w:val="12"/>
    <w:semiHidden/>
    <w:rsid w:val="007333C4"/>
    <w:pPr>
      <w:numPr>
        <w:ilvl w:val="4"/>
        <w:numId w:val="8"/>
      </w:numPr>
      <w:spacing w:after="0"/>
    </w:pPr>
  </w:style>
  <w:style w:type="paragraph" w:customStyle="1" w:styleId="Listennummer6">
    <w:name w:val="Listennummer 6"/>
    <w:basedOn w:val="Standard"/>
    <w:uiPriority w:val="12"/>
    <w:semiHidden/>
    <w:locked/>
    <w:rsid w:val="007333C4"/>
    <w:pPr>
      <w:numPr>
        <w:ilvl w:val="5"/>
        <w:numId w:val="8"/>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7333C4"/>
    <w:pPr>
      <w:numPr>
        <w:ilvl w:val="6"/>
        <w:numId w:val="8"/>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7333C4"/>
    <w:pPr>
      <w:numPr>
        <w:ilvl w:val="7"/>
        <w:numId w:val="8"/>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7333C4"/>
    <w:pPr>
      <w:numPr>
        <w:ilvl w:val="8"/>
        <w:numId w:val="8"/>
      </w:numPr>
      <w:spacing w:after="0"/>
    </w:pPr>
    <w:rPr>
      <w:rFonts w:eastAsia="Times New Roman" w:cs="Times New Roman"/>
      <w:szCs w:val="22"/>
      <w:lang w:eastAsia="de-AT"/>
    </w:rPr>
  </w:style>
  <w:style w:type="table" w:customStyle="1" w:styleId="Republik-AT">
    <w:name w:val="Republik-AT"/>
    <w:basedOn w:val="Tabellenraster"/>
    <w:uiPriority w:val="99"/>
    <w:rsid w:val="007333C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333C4"/>
    <w:pPr>
      <w:numPr>
        <w:numId w:val="8"/>
      </w:numPr>
    </w:pPr>
  </w:style>
  <w:style w:type="paragraph" w:styleId="Verzeichnis2">
    <w:name w:val="toc 2"/>
    <w:basedOn w:val="Standard"/>
    <w:next w:val="Standard"/>
    <w:autoRedefine/>
    <w:uiPriority w:val="39"/>
    <w:semiHidden/>
    <w:rsid w:val="007333C4"/>
    <w:pPr>
      <w:tabs>
        <w:tab w:val="left" w:pos="426"/>
        <w:tab w:val="right" w:leader="dot" w:pos="7297"/>
      </w:tabs>
      <w:spacing w:after="156"/>
    </w:pPr>
  </w:style>
  <w:style w:type="paragraph" w:styleId="Verzeichnis3">
    <w:name w:val="toc 3"/>
    <w:basedOn w:val="Standard"/>
    <w:next w:val="Standard"/>
    <w:autoRedefine/>
    <w:uiPriority w:val="39"/>
    <w:semiHidden/>
    <w:rsid w:val="007333C4"/>
    <w:pPr>
      <w:tabs>
        <w:tab w:val="left" w:pos="907"/>
        <w:tab w:val="right" w:leader="dot" w:pos="7297"/>
      </w:tabs>
      <w:spacing w:after="100"/>
      <w:ind w:left="312"/>
    </w:pPr>
  </w:style>
  <w:style w:type="character" w:customStyle="1" w:styleId="small">
    <w:name w:val="small"/>
    <w:basedOn w:val="Absatz-Standardschriftart"/>
    <w:uiPriority w:val="46"/>
    <w:qFormat/>
    <w:rsid w:val="007333C4"/>
    <w:rPr>
      <w:sz w:val="18"/>
      <w:szCs w:val="16"/>
    </w:rPr>
  </w:style>
  <w:style w:type="paragraph" w:customStyle="1" w:styleId="1-small">
    <w:name w:val="Ü1-small"/>
    <w:basedOn w:val="berschrift1"/>
    <w:next w:val="Standard"/>
    <w:uiPriority w:val="3"/>
    <w:semiHidden/>
    <w:locked/>
    <w:rsid w:val="007333C4"/>
    <w:pPr>
      <w:spacing w:after="345"/>
    </w:pPr>
    <w:rPr>
      <w:b/>
      <w:color w:val="auto"/>
      <w:sz w:val="25"/>
      <w:szCs w:val="25"/>
    </w:rPr>
  </w:style>
  <w:style w:type="character" w:customStyle="1" w:styleId="Hochstellen">
    <w:name w:val="Hochstellen"/>
    <w:basedOn w:val="Absatz-Standardschriftart"/>
    <w:uiPriority w:val="59"/>
    <w:qFormat/>
    <w:rsid w:val="007333C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7333C4"/>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locked/>
    <w:rsid w:val="007333C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333C4"/>
    <w:pPr>
      <w:spacing w:after="345"/>
    </w:pPr>
  </w:style>
  <w:style w:type="paragraph" w:customStyle="1" w:styleId="Quelle">
    <w:name w:val="Quelle"/>
    <w:basedOn w:val="StdVOR"/>
    <w:next w:val="Standard"/>
    <w:uiPriority w:val="5"/>
    <w:qFormat/>
    <w:rsid w:val="007333C4"/>
    <w:rPr>
      <w:sz w:val="21"/>
      <w:szCs w:val="19"/>
    </w:rPr>
  </w:style>
  <w:style w:type="paragraph" w:styleId="Abbildungsverzeichnis">
    <w:name w:val="table of figures"/>
    <w:basedOn w:val="Standard"/>
    <w:next w:val="Standard"/>
    <w:uiPriority w:val="40"/>
    <w:semiHidden/>
    <w:rsid w:val="007333C4"/>
    <w:pPr>
      <w:spacing w:after="0"/>
    </w:pPr>
  </w:style>
  <w:style w:type="paragraph" w:styleId="Verzeichnis4">
    <w:name w:val="toc 4"/>
    <w:basedOn w:val="Standard"/>
    <w:next w:val="Standard"/>
    <w:autoRedefine/>
    <w:uiPriority w:val="39"/>
    <w:semiHidden/>
    <w:rsid w:val="007333C4"/>
    <w:pPr>
      <w:tabs>
        <w:tab w:val="left" w:pos="1077"/>
        <w:tab w:val="right" w:leader="dot" w:pos="7297"/>
      </w:tabs>
      <w:spacing w:after="100"/>
      <w:ind w:left="312"/>
    </w:pPr>
  </w:style>
  <w:style w:type="paragraph" w:customStyle="1" w:styleId="BoxTitel">
    <w:name w:val="Box Titel"/>
    <w:basedOn w:val="Standard"/>
    <w:uiPriority w:val="21"/>
    <w:unhideWhenUsed/>
    <w:rsid w:val="007333C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333C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7333C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7333C4"/>
    <w:pPr>
      <w:numPr>
        <w:numId w:val="23"/>
      </w:numPr>
    </w:pPr>
  </w:style>
  <w:style w:type="paragraph" w:customStyle="1" w:styleId="Vermerk">
    <w:name w:val="Vermerk"/>
    <w:basedOn w:val="Standard"/>
    <w:uiPriority w:val="47"/>
    <w:qFormat/>
    <w:rsid w:val="007333C4"/>
    <w:rPr>
      <w:sz w:val="18"/>
    </w:rPr>
  </w:style>
  <w:style w:type="character" w:customStyle="1" w:styleId="Tiefstellen">
    <w:name w:val="Tiefstellen"/>
    <w:basedOn w:val="Absatz-Standardschriftart"/>
    <w:uiPriority w:val="59"/>
    <w:qFormat/>
    <w:rsid w:val="007333C4"/>
    <w:rPr>
      <w:caps w:val="0"/>
      <w:smallCaps w:val="0"/>
      <w:strike w:val="0"/>
      <w:dstrike w:val="0"/>
      <w:vanish w:val="0"/>
      <w:vertAlign w:val="subscript"/>
    </w:rPr>
  </w:style>
  <w:style w:type="paragraph" w:customStyle="1" w:styleId="AbsNACH">
    <w:name w:val="Abs+NACH"/>
    <w:basedOn w:val="Absendedaten"/>
    <w:uiPriority w:val="49"/>
    <w:qFormat/>
    <w:rsid w:val="007333C4"/>
    <w:pPr>
      <w:spacing w:after="240"/>
    </w:pPr>
    <w:rPr>
      <w:rFonts w:eastAsia="Times New Roman" w:cs="Times New Roman"/>
      <w:szCs w:val="20"/>
    </w:rPr>
  </w:style>
  <w:style w:type="character" w:customStyle="1" w:styleId="Grobuchstaben">
    <w:name w:val="Großbuchstaben"/>
    <w:basedOn w:val="Absatz-Standardschriftart"/>
    <w:uiPriority w:val="59"/>
    <w:qFormat/>
    <w:rsid w:val="007333C4"/>
    <w:rPr>
      <w:caps/>
      <w:smallCaps w:val="0"/>
      <w:strike w:val="0"/>
      <w:dstrike w:val="0"/>
      <w:vanish w:val="0"/>
      <w:vertAlign w:val="baseline"/>
    </w:rPr>
  </w:style>
  <w:style w:type="character" w:styleId="BesuchterLink">
    <w:name w:val="FollowedHyperlink"/>
    <w:basedOn w:val="Absatz-Standardschriftart"/>
    <w:uiPriority w:val="99"/>
    <w:semiHidden/>
    <w:unhideWhenUsed/>
    <w:rsid w:val="007333C4"/>
    <w:rPr>
      <w:color w:val="636362" w:themeColor="followedHyperlink"/>
      <w:u w:val="single"/>
    </w:rPr>
  </w:style>
  <w:style w:type="paragraph" w:customStyle="1" w:styleId="UZ-Datum">
    <w:name w:val="UZ-Datum"/>
    <w:basedOn w:val="UnterzeichnetiV"/>
    <w:next w:val="UnterzeichnetiV"/>
    <w:uiPriority w:val="46"/>
    <w:rsid w:val="007333C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7333C4"/>
    <w:pPr>
      <w:spacing w:after="0"/>
    </w:pPr>
    <w:rPr>
      <w:sz w:val="18"/>
    </w:rPr>
  </w:style>
  <w:style w:type="paragraph" w:customStyle="1" w:styleId="Brief2nummeriert">
    <w:name w:val="Brief Ü2 nummeriert"/>
    <w:basedOn w:val="Standard"/>
    <w:next w:val="Standard"/>
    <w:uiPriority w:val="2"/>
    <w:qFormat/>
    <w:rsid w:val="007333C4"/>
    <w:pPr>
      <w:keepNext/>
      <w:keepLines/>
      <w:numPr>
        <w:ilvl w:val="1"/>
        <w:numId w:val="41"/>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7333C4"/>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7333C4"/>
    <w:pPr>
      <w:numPr>
        <w:numId w:val="41"/>
      </w:numPr>
    </w:pPr>
  </w:style>
  <w:style w:type="paragraph" w:customStyle="1" w:styleId="Brief3nummeriert">
    <w:name w:val="Brief Ü3 nummeriert"/>
    <w:basedOn w:val="Standard"/>
    <w:next w:val="Standard"/>
    <w:uiPriority w:val="2"/>
    <w:qFormat/>
    <w:rsid w:val="007333C4"/>
    <w:pPr>
      <w:keepNext/>
      <w:keepLines/>
      <w:numPr>
        <w:ilvl w:val="2"/>
        <w:numId w:val="41"/>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7333C4"/>
    <w:pPr>
      <w:ind w:left="6050"/>
    </w:pPr>
    <w:rPr>
      <w:lang w:val="de-AT"/>
    </w:rPr>
  </w:style>
  <w:style w:type="character" w:customStyle="1" w:styleId="DatumZchn">
    <w:name w:val="Datum Zchn"/>
    <w:basedOn w:val="Absatz-Standardschriftart"/>
    <w:link w:val="Datum"/>
    <w:rsid w:val="007333C4"/>
    <w:rPr>
      <w:rFonts w:eastAsiaTheme="minorEastAsia"/>
      <w:sz w:val="24"/>
      <w:szCs w:val="24"/>
    </w:rPr>
  </w:style>
  <w:style w:type="paragraph" w:customStyle="1" w:styleId="GZklein">
    <w:name w:val="GZ klein"/>
    <w:basedOn w:val="GZ"/>
    <w:uiPriority w:val="47"/>
    <w:rsid w:val="007333C4"/>
    <w:rPr>
      <w:sz w:val="18"/>
    </w:rPr>
  </w:style>
  <w:style w:type="paragraph" w:customStyle="1" w:styleId="Zitat-klein">
    <w:name w:val="Zitat-klein"/>
    <w:basedOn w:val="Standard"/>
    <w:next w:val="Standard"/>
    <w:uiPriority w:val="20"/>
    <w:qFormat/>
    <w:rsid w:val="007333C4"/>
    <w:pPr>
      <w:ind w:left="397"/>
    </w:pPr>
  </w:style>
  <w:style w:type="paragraph" w:customStyle="1" w:styleId="Block">
    <w:name w:val="Block"/>
    <w:basedOn w:val="Standard"/>
    <w:uiPriority w:val="1"/>
    <w:qFormat/>
    <w:rsid w:val="007333C4"/>
    <w:pPr>
      <w:suppressAutoHyphens w:val="0"/>
      <w:jc w:val="both"/>
    </w:pPr>
    <w:rPr>
      <w:rFonts w:eastAsia="Times New Roman" w:cs="Times New Roman"/>
      <w:szCs w:val="20"/>
    </w:rPr>
  </w:style>
  <w:style w:type="paragraph" w:customStyle="1" w:styleId="BlockVOR">
    <w:name w:val="Block+VOR"/>
    <w:basedOn w:val="Block"/>
    <w:next w:val="Block"/>
    <w:uiPriority w:val="1"/>
    <w:qFormat/>
    <w:rsid w:val="007333C4"/>
    <w:pPr>
      <w:spacing w:before="360"/>
    </w:pPr>
  </w:style>
  <w:style w:type="paragraph" w:customStyle="1" w:styleId="Unterzeichner">
    <w:name w:val="Unterzeichner"/>
    <w:basedOn w:val="Standard"/>
    <w:uiPriority w:val="78"/>
    <w:rsid w:val="007333C4"/>
    <w:pPr>
      <w:keepLines/>
      <w:spacing w:before="1080" w:after="0"/>
    </w:pPr>
  </w:style>
  <w:style w:type="paragraph" w:customStyle="1" w:styleId="MR-NR">
    <w:name w:val="MR-NR"/>
    <w:basedOn w:val="KeinLeerraum"/>
    <w:uiPriority w:val="78"/>
    <w:rsid w:val="007333C4"/>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7333C4"/>
    <w:pPr>
      <w:spacing w:after="0" w:line="300" w:lineRule="auto"/>
    </w:pPr>
    <w:rPr>
      <w:rFonts w:eastAsiaTheme="minorEastAsia"/>
      <w:sz w:val="24"/>
      <w:szCs w:val="23"/>
      <w:lang w:val="de-DE"/>
    </w:rPr>
    <w:tblPr/>
  </w:style>
  <w:style w:type="paragraph" w:customStyle="1" w:styleId="GZ-MRV">
    <w:name w:val="GZ-MRV"/>
    <w:basedOn w:val="Standard"/>
    <w:next w:val="Standard"/>
    <w:uiPriority w:val="78"/>
    <w:rsid w:val="007333C4"/>
    <w:pPr>
      <w:spacing w:after="0"/>
    </w:pPr>
    <w:rPr>
      <w:sz w:val="18"/>
    </w:rPr>
  </w:style>
  <w:style w:type="paragraph" w:customStyle="1" w:styleId="Fixtext-Vortrag-a-d-Ministerrat">
    <w:name w:val="Fixtext-Vortrag-a-d-Ministerrat"/>
    <w:basedOn w:val="Standard"/>
    <w:uiPriority w:val="78"/>
    <w:rsid w:val="007333C4"/>
    <w:rPr>
      <w:b/>
      <w:sz w:val="25"/>
    </w:rPr>
  </w:style>
  <w:style w:type="paragraph" w:customStyle="1" w:styleId="ANTWORT">
    <w:name w:val="ANTWORT"/>
    <w:basedOn w:val="StdVOR"/>
    <w:uiPriority w:val="79"/>
    <w:rsid w:val="007333C4"/>
  </w:style>
  <w:style w:type="paragraph" w:customStyle="1" w:styleId="LIFrage">
    <w:name w:val="LI Frage"/>
    <w:basedOn w:val="Aufzhlungszeichen"/>
    <w:uiPriority w:val="79"/>
    <w:rsid w:val="007333C4"/>
    <w:pPr>
      <w:numPr>
        <w:numId w:val="44"/>
      </w:numPr>
      <w:ind w:left="357" w:hanging="357"/>
    </w:pPr>
    <w:rPr>
      <w:i/>
      <w:lang w:val="de-AT"/>
    </w:rPr>
  </w:style>
  <w:style w:type="paragraph" w:customStyle="1" w:styleId="ZurFrage">
    <w:name w:val="Zur Frage"/>
    <w:basedOn w:val="KeinLeerraum"/>
    <w:uiPriority w:val="79"/>
    <w:rsid w:val="007333C4"/>
    <w:rPr>
      <w:b/>
    </w:rPr>
  </w:style>
  <w:style w:type="character" w:styleId="Kommentarzeichen">
    <w:name w:val="annotation reference"/>
    <w:basedOn w:val="Absatz-Standardschriftart"/>
    <w:uiPriority w:val="99"/>
    <w:semiHidden/>
    <w:unhideWhenUsed/>
    <w:rsid w:val="000929A3"/>
    <w:rPr>
      <w:sz w:val="16"/>
      <w:szCs w:val="16"/>
    </w:rPr>
  </w:style>
  <w:style w:type="paragraph" w:styleId="Kommentarthema">
    <w:name w:val="annotation subject"/>
    <w:basedOn w:val="Kommentartext"/>
    <w:next w:val="Kommentartext"/>
    <w:link w:val="KommentarthemaZchn"/>
    <w:uiPriority w:val="99"/>
    <w:semiHidden/>
    <w:unhideWhenUsed/>
    <w:rsid w:val="000929A3"/>
    <w:rPr>
      <w:b/>
      <w:bCs/>
      <w:szCs w:val="20"/>
    </w:rPr>
  </w:style>
  <w:style w:type="character" w:customStyle="1" w:styleId="KommentarthemaZchn">
    <w:name w:val="Kommentarthema Zchn"/>
    <w:basedOn w:val="KommentartextZchn"/>
    <w:link w:val="Kommentarthema"/>
    <w:uiPriority w:val="99"/>
    <w:semiHidden/>
    <w:rsid w:val="000929A3"/>
    <w:rPr>
      <w:rFonts w:eastAsiaTheme="minorEastAsia"/>
      <w:b/>
      <w:bCs/>
      <w:sz w:val="20"/>
      <w:szCs w:val="20"/>
      <w:lang w:val="de-DE"/>
    </w:rPr>
  </w:style>
  <w:style w:type="character" w:customStyle="1" w:styleId="ListenabsatzZchn">
    <w:name w:val="Listenabsatz Zchn"/>
    <w:aliases w:val="Conclusion de partie Zchn"/>
    <w:link w:val="Listenabsatz"/>
    <w:uiPriority w:val="99"/>
    <w:locked/>
    <w:rsid w:val="00050803"/>
    <w:rPr>
      <w:rFonts w:eastAsiaTheme="minorEastAsia"/>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l.gv.at/schu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Rauscher-Weber, Magdalena</dc:creator>
  <cp:keywords/>
  <dc:description/>
  <cp:lastModifiedBy>Berger, Katrin</cp:lastModifiedBy>
  <cp:revision>27</cp:revision>
  <cp:lastPrinted>2022-10-06T09:47:00Z</cp:lastPrinted>
  <dcterms:created xsi:type="dcterms:W3CDTF">2022-09-05T11:05:00Z</dcterms:created>
  <dcterms:modified xsi:type="dcterms:W3CDTF">2022-10-06T09:50:00Z</dcterms:modified>
</cp:coreProperties>
</file>